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0A" w:rsidRDefault="00153B0A" w:rsidP="008F72C5">
      <w:pPr>
        <w:ind w:left="0" w:right="0" w:firstLine="0"/>
      </w:pPr>
    </w:p>
    <w:p w:rsidR="008F72C5" w:rsidRPr="008F72C5" w:rsidRDefault="008F72C5" w:rsidP="008F72C5">
      <w:pPr>
        <w:ind w:right="0"/>
      </w:pPr>
      <w:r>
        <w:rPr>
          <w:noProof/>
        </w:rPr>
        <w:drawing>
          <wp:inline distT="0" distB="0" distL="0" distR="0">
            <wp:extent cx="6391910" cy="8788876"/>
            <wp:effectExtent l="19050" t="0" r="889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878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C5" w:rsidRDefault="008F72C5" w:rsidP="008F72C5">
      <w:pPr>
        <w:ind w:left="0" w:right="0" w:firstLine="0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220"/>
        <w:tblW w:w="9498" w:type="dxa"/>
        <w:tblLook w:val="01E0"/>
      </w:tblPr>
      <w:tblGrid>
        <w:gridCol w:w="4679"/>
        <w:gridCol w:w="4819"/>
      </w:tblGrid>
      <w:tr w:rsidR="008F72C5" w:rsidRPr="00B07494" w:rsidTr="008F72C5">
        <w:trPr>
          <w:trHeight w:val="1867"/>
        </w:trPr>
        <w:tc>
          <w:tcPr>
            <w:tcW w:w="4679" w:type="dxa"/>
          </w:tcPr>
          <w:p w:rsidR="008F72C5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left"/>
              <w:rPr>
                <w:szCs w:val="24"/>
              </w:rPr>
            </w:pPr>
          </w:p>
          <w:p w:rsidR="008F72C5" w:rsidRPr="00B07494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left"/>
              <w:rPr>
                <w:szCs w:val="24"/>
              </w:rPr>
            </w:pPr>
            <w:r w:rsidRPr="00B07494">
              <w:rPr>
                <w:szCs w:val="24"/>
              </w:rPr>
              <w:t>Принято на педагогическом</w:t>
            </w:r>
          </w:p>
          <w:p w:rsidR="008F72C5" w:rsidRPr="00B07494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left"/>
              <w:rPr>
                <w:szCs w:val="24"/>
              </w:rPr>
            </w:pPr>
            <w:r w:rsidRPr="00B07494">
              <w:rPr>
                <w:szCs w:val="24"/>
              </w:rPr>
              <w:t>совете</w:t>
            </w:r>
          </w:p>
          <w:p w:rsidR="008F72C5" w:rsidRPr="00B07494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left"/>
              <w:rPr>
                <w:szCs w:val="24"/>
              </w:rPr>
            </w:pPr>
            <w:r w:rsidRPr="00B07494">
              <w:rPr>
                <w:szCs w:val="24"/>
              </w:rPr>
              <w:t>Протокол  № ___</w:t>
            </w:r>
          </w:p>
          <w:p w:rsidR="008F72C5" w:rsidRPr="00B07494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left"/>
              <w:rPr>
                <w:szCs w:val="24"/>
              </w:rPr>
            </w:pPr>
            <w:r w:rsidRPr="00B07494">
              <w:rPr>
                <w:szCs w:val="24"/>
              </w:rPr>
              <w:t>от _________2020  г.</w:t>
            </w:r>
          </w:p>
        </w:tc>
        <w:tc>
          <w:tcPr>
            <w:tcW w:w="4819" w:type="dxa"/>
          </w:tcPr>
          <w:p w:rsidR="008F72C5" w:rsidRPr="00B07494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right"/>
              <w:rPr>
                <w:szCs w:val="24"/>
              </w:rPr>
            </w:pPr>
            <w:r w:rsidRPr="00B07494">
              <w:rPr>
                <w:szCs w:val="24"/>
              </w:rPr>
              <w:t xml:space="preserve">Утверждено: </w:t>
            </w:r>
          </w:p>
          <w:p w:rsidR="008F72C5" w:rsidRPr="00B07494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right"/>
              <w:rPr>
                <w:szCs w:val="24"/>
              </w:rPr>
            </w:pPr>
            <w:r w:rsidRPr="00B07494">
              <w:rPr>
                <w:szCs w:val="24"/>
              </w:rPr>
              <w:t>Приказ  №_______</w:t>
            </w:r>
          </w:p>
          <w:p w:rsidR="008F72C5" w:rsidRPr="00B07494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right"/>
              <w:rPr>
                <w:szCs w:val="24"/>
              </w:rPr>
            </w:pPr>
            <w:r w:rsidRPr="00B07494">
              <w:rPr>
                <w:szCs w:val="24"/>
              </w:rPr>
              <w:t xml:space="preserve"> от </w:t>
            </w:r>
            <w:r w:rsidRPr="00B07494">
              <w:rPr>
                <w:szCs w:val="24"/>
                <w:u w:val="single"/>
              </w:rPr>
              <w:t>__________2020 г.</w:t>
            </w:r>
          </w:p>
          <w:p w:rsidR="008F72C5" w:rsidRPr="00B07494" w:rsidRDefault="008F72C5" w:rsidP="008F72C5">
            <w:pPr>
              <w:ind w:right="0"/>
              <w:jc w:val="right"/>
              <w:rPr>
                <w:szCs w:val="24"/>
              </w:rPr>
            </w:pPr>
            <w:r w:rsidRPr="00B07494">
              <w:rPr>
                <w:szCs w:val="24"/>
              </w:rPr>
              <w:t xml:space="preserve">Заведующий </w:t>
            </w:r>
          </w:p>
          <w:p w:rsidR="008F72C5" w:rsidRPr="00B07494" w:rsidRDefault="008F72C5" w:rsidP="008F72C5">
            <w:pPr>
              <w:ind w:right="0"/>
              <w:jc w:val="right"/>
              <w:rPr>
                <w:szCs w:val="24"/>
              </w:rPr>
            </w:pPr>
            <w:r w:rsidRPr="00B07494">
              <w:rPr>
                <w:szCs w:val="24"/>
              </w:rPr>
              <w:t>_______________О.Ю. Стрежнева</w:t>
            </w:r>
          </w:p>
          <w:p w:rsidR="008F72C5" w:rsidRPr="00B07494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right"/>
              <w:rPr>
                <w:szCs w:val="24"/>
              </w:rPr>
            </w:pPr>
          </w:p>
          <w:p w:rsidR="008F72C5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left"/>
              <w:rPr>
                <w:szCs w:val="24"/>
                <w:u w:val="single"/>
              </w:rPr>
            </w:pPr>
          </w:p>
          <w:p w:rsidR="008F72C5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left"/>
              <w:rPr>
                <w:szCs w:val="24"/>
                <w:u w:val="single"/>
              </w:rPr>
            </w:pPr>
          </w:p>
          <w:p w:rsidR="008F72C5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left"/>
              <w:rPr>
                <w:szCs w:val="24"/>
                <w:u w:val="single"/>
              </w:rPr>
            </w:pPr>
          </w:p>
          <w:p w:rsidR="008F72C5" w:rsidRPr="00B07494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left"/>
              <w:rPr>
                <w:szCs w:val="24"/>
                <w:u w:val="single"/>
              </w:rPr>
            </w:pPr>
          </w:p>
          <w:p w:rsidR="008F72C5" w:rsidRPr="00B07494" w:rsidRDefault="008F72C5" w:rsidP="008F72C5">
            <w:pPr>
              <w:tabs>
                <w:tab w:val="center" w:pos="787"/>
                <w:tab w:val="center" w:pos="3018"/>
              </w:tabs>
              <w:spacing w:after="3" w:line="268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8F72C5" w:rsidRDefault="008F72C5" w:rsidP="00153B0A">
      <w:pPr>
        <w:ind w:right="0"/>
        <w:jc w:val="center"/>
        <w:rPr>
          <w:b/>
          <w:sz w:val="32"/>
          <w:szCs w:val="32"/>
        </w:rPr>
      </w:pPr>
    </w:p>
    <w:p w:rsidR="008F72C5" w:rsidRDefault="008F72C5" w:rsidP="00153B0A">
      <w:pPr>
        <w:ind w:right="0"/>
        <w:jc w:val="center"/>
        <w:rPr>
          <w:b/>
          <w:sz w:val="32"/>
          <w:szCs w:val="32"/>
        </w:rPr>
      </w:pPr>
    </w:p>
    <w:p w:rsidR="008F72C5" w:rsidRDefault="008F72C5" w:rsidP="00153B0A">
      <w:pPr>
        <w:ind w:right="0"/>
        <w:jc w:val="center"/>
        <w:rPr>
          <w:b/>
          <w:sz w:val="32"/>
          <w:szCs w:val="32"/>
        </w:rPr>
      </w:pPr>
    </w:p>
    <w:p w:rsidR="008F72C5" w:rsidRDefault="008F72C5" w:rsidP="00153B0A">
      <w:pPr>
        <w:ind w:right="0"/>
        <w:jc w:val="center"/>
        <w:rPr>
          <w:b/>
          <w:sz w:val="32"/>
          <w:szCs w:val="32"/>
        </w:rPr>
      </w:pPr>
    </w:p>
    <w:p w:rsidR="008F72C5" w:rsidRDefault="008F72C5" w:rsidP="00153B0A">
      <w:pPr>
        <w:ind w:right="0"/>
        <w:jc w:val="center"/>
        <w:rPr>
          <w:b/>
          <w:sz w:val="32"/>
          <w:szCs w:val="32"/>
        </w:rPr>
      </w:pPr>
    </w:p>
    <w:p w:rsidR="008F72C5" w:rsidRDefault="008F72C5" w:rsidP="00153B0A">
      <w:pPr>
        <w:ind w:right="0"/>
        <w:jc w:val="center"/>
        <w:rPr>
          <w:b/>
          <w:sz w:val="32"/>
          <w:szCs w:val="32"/>
        </w:rPr>
      </w:pPr>
    </w:p>
    <w:p w:rsidR="008F72C5" w:rsidRDefault="008F72C5" w:rsidP="00153B0A">
      <w:pPr>
        <w:ind w:right="0"/>
        <w:jc w:val="center"/>
        <w:rPr>
          <w:b/>
          <w:sz w:val="32"/>
          <w:szCs w:val="32"/>
        </w:rPr>
      </w:pPr>
    </w:p>
    <w:p w:rsidR="008F72C5" w:rsidRDefault="008F72C5" w:rsidP="00153B0A">
      <w:pPr>
        <w:ind w:right="0"/>
        <w:jc w:val="center"/>
        <w:rPr>
          <w:b/>
          <w:sz w:val="32"/>
          <w:szCs w:val="32"/>
        </w:rPr>
      </w:pPr>
    </w:p>
    <w:p w:rsidR="008F72C5" w:rsidRDefault="008F72C5" w:rsidP="00153B0A">
      <w:pPr>
        <w:ind w:right="0"/>
        <w:jc w:val="center"/>
        <w:rPr>
          <w:b/>
          <w:sz w:val="32"/>
          <w:szCs w:val="32"/>
        </w:rPr>
      </w:pPr>
    </w:p>
    <w:p w:rsidR="008F72C5" w:rsidRDefault="008F72C5" w:rsidP="00153B0A">
      <w:pPr>
        <w:ind w:right="0"/>
        <w:jc w:val="center"/>
        <w:rPr>
          <w:b/>
          <w:sz w:val="32"/>
          <w:szCs w:val="32"/>
        </w:rPr>
      </w:pPr>
    </w:p>
    <w:p w:rsidR="008F72C5" w:rsidRDefault="008F72C5" w:rsidP="00153B0A">
      <w:pPr>
        <w:ind w:right="0"/>
        <w:jc w:val="center"/>
        <w:rPr>
          <w:b/>
          <w:sz w:val="32"/>
          <w:szCs w:val="32"/>
        </w:rPr>
      </w:pPr>
    </w:p>
    <w:p w:rsidR="008F72C5" w:rsidRPr="00153B0A" w:rsidRDefault="008F72C5" w:rsidP="00153B0A">
      <w:pPr>
        <w:ind w:right="0"/>
        <w:jc w:val="center"/>
        <w:rPr>
          <w:b/>
          <w:sz w:val="32"/>
          <w:szCs w:val="32"/>
        </w:rPr>
      </w:pPr>
    </w:p>
    <w:p w:rsidR="00B07494" w:rsidRPr="00C1680D" w:rsidRDefault="00B07494" w:rsidP="00B07494">
      <w:pPr>
        <w:spacing w:line="240" w:lineRule="auto"/>
        <w:ind w:left="0" w:right="259" w:firstLine="566"/>
        <w:jc w:val="center"/>
        <w:rPr>
          <w:sz w:val="28"/>
          <w:szCs w:val="28"/>
        </w:rPr>
      </w:pPr>
      <w:r w:rsidRPr="00C1680D">
        <w:rPr>
          <w:sz w:val="28"/>
          <w:szCs w:val="28"/>
        </w:rPr>
        <w:t>Отчет по результатам проведения самообследования муниципального бюджетного дошкольного образовательного учреждения</w:t>
      </w:r>
    </w:p>
    <w:p w:rsidR="00B07494" w:rsidRPr="00C1680D" w:rsidRDefault="00B07494" w:rsidP="00B07494">
      <w:pPr>
        <w:spacing w:line="240" w:lineRule="auto"/>
        <w:ind w:left="0" w:right="259" w:firstLine="566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143</w:t>
      </w:r>
      <w:r w:rsidRPr="00C1680D">
        <w:rPr>
          <w:sz w:val="28"/>
          <w:szCs w:val="28"/>
        </w:rPr>
        <w:t>»</w:t>
      </w:r>
      <w:r>
        <w:rPr>
          <w:sz w:val="28"/>
          <w:szCs w:val="28"/>
        </w:rPr>
        <w:t xml:space="preserve"> за 2019г</w:t>
      </w:r>
    </w:p>
    <w:p w:rsidR="00B07494" w:rsidRDefault="00B07494" w:rsidP="00B07494">
      <w:pPr>
        <w:spacing w:line="240" w:lineRule="auto"/>
        <w:ind w:left="0" w:right="259" w:firstLine="566"/>
      </w:pPr>
    </w:p>
    <w:p w:rsidR="00153B0A" w:rsidRDefault="00153B0A">
      <w:pPr>
        <w:ind w:right="0"/>
      </w:pPr>
    </w:p>
    <w:p w:rsidR="008F72C5" w:rsidRDefault="008F72C5">
      <w:pPr>
        <w:ind w:right="0"/>
      </w:pPr>
    </w:p>
    <w:p w:rsidR="008F72C5" w:rsidRDefault="008F72C5">
      <w:pPr>
        <w:ind w:right="0"/>
      </w:pPr>
    </w:p>
    <w:p w:rsidR="00153B0A" w:rsidRDefault="00153B0A">
      <w:pPr>
        <w:ind w:right="0"/>
      </w:pPr>
    </w:p>
    <w:p w:rsidR="00153B0A" w:rsidRDefault="00153B0A">
      <w:pPr>
        <w:ind w:right="0"/>
      </w:pPr>
    </w:p>
    <w:p w:rsidR="00153B0A" w:rsidRDefault="00153B0A">
      <w:pPr>
        <w:ind w:right="0"/>
      </w:pPr>
    </w:p>
    <w:p w:rsidR="00153B0A" w:rsidRDefault="00153B0A">
      <w:pPr>
        <w:ind w:right="0"/>
      </w:pPr>
    </w:p>
    <w:p w:rsidR="00153B0A" w:rsidRDefault="00153B0A">
      <w:pPr>
        <w:ind w:right="0"/>
      </w:pPr>
    </w:p>
    <w:p w:rsidR="00153B0A" w:rsidRDefault="00153B0A">
      <w:pPr>
        <w:ind w:right="0"/>
      </w:pPr>
    </w:p>
    <w:p w:rsidR="00153B0A" w:rsidRDefault="00153B0A">
      <w:pPr>
        <w:ind w:right="0"/>
      </w:pPr>
    </w:p>
    <w:p w:rsidR="00153B0A" w:rsidRDefault="00153B0A">
      <w:pPr>
        <w:ind w:right="0"/>
      </w:pPr>
    </w:p>
    <w:p w:rsidR="00153B0A" w:rsidRDefault="00153B0A">
      <w:pPr>
        <w:ind w:right="0"/>
      </w:pPr>
    </w:p>
    <w:p w:rsidR="00153B0A" w:rsidRDefault="00153B0A">
      <w:pPr>
        <w:ind w:right="0"/>
      </w:pPr>
    </w:p>
    <w:p w:rsidR="00153B0A" w:rsidRDefault="00153B0A">
      <w:pPr>
        <w:ind w:right="0"/>
      </w:pPr>
    </w:p>
    <w:p w:rsidR="00153B0A" w:rsidRDefault="00153B0A">
      <w:pPr>
        <w:ind w:right="0"/>
      </w:pPr>
    </w:p>
    <w:p w:rsidR="00153B0A" w:rsidRDefault="00153B0A">
      <w:pPr>
        <w:ind w:right="0"/>
      </w:pPr>
    </w:p>
    <w:p w:rsidR="00153B0A" w:rsidRDefault="00153B0A">
      <w:pPr>
        <w:ind w:right="0"/>
      </w:pPr>
    </w:p>
    <w:p w:rsidR="00153B0A" w:rsidRDefault="00153B0A" w:rsidP="008F72C5">
      <w:pPr>
        <w:ind w:left="0" w:right="0" w:firstLine="0"/>
      </w:pPr>
    </w:p>
    <w:p w:rsidR="00153B0A" w:rsidRDefault="00153B0A">
      <w:pPr>
        <w:ind w:right="0"/>
      </w:pPr>
    </w:p>
    <w:p w:rsidR="0039579F" w:rsidRPr="00142344" w:rsidRDefault="006E0AD0">
      <w:pPr>
        <w:ind w:right="0"/>
        <w:rPr>
          <w:color w:val="auto"/>
        </w:rPr>
      </w:pPr>
      <w:r>
        <w:lastRenderedPageBreak/>
        <w:t xml:space="preserve">Самообследование проводилось в соответствии с требованиями приказов Министерства образования и науки РФ «Об утверждении Порядка проведения самообследования образовательной организацией» от 14 июня 2013г. № 462; «Об утверждении показателей деятельности образовательной организации, подлежащей самообследованию» от 10 декабря 2013г. № 1324;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462» от 14.12.2017 № 1218, Положением о проведении </w:t>
      </w:r>
      <w:r w:rsidRPr="00142344">
        <w:rPr>
          <w:color w:val="auto"/>
        </w:rPr>
        <w:t>самообследования от 3</w:t>
      </w:r>
      <w:r w:rsidR="00142344" w:rsidRPr="00142344">
        <w:rPr>
          <w:color w:val="auto"/>
        </w:rPr>
        <w:t>1</w:t>
      </w:r>
      <w:r w:rsidRPr="00142344">
        <w:rPr>
          <w:color w:val="auto"/>
        </w:rPr>
        <w:t xml:space="preserve">.08.2017, приказом МБДОУ «Детский сад № </w:t>
      </w:r>
      <w:r w:rsidR="00EC55DA" w:rsidRPr="00142344">
        <w:rPr>
          <w:color w:val="auto"/>
        </w:rPr>
        <w:t>143</w:t>
      </w:r>
      <w:r w:rsidRPr="00142344">
        <w:rPr>
          <w:color w:val="auto"/>
        </w:rPr>
        <w:t xml:space="preserve">» от </w:t>
      </w:r>
      <w:r w:rsidR="00142344" w:rsidRPr="00142344">
        <w:rPr>
          <w:color w:val="auto"/>
        </w:rPr>
        <w:t>2</w:t>
      </w:r>
      <w:r w:rsidR="00153B0A">
        <w:rPr>
          <w:color w:val="auto"/>
        </w:rPr>
        <w:t>7.01.2020</w:t>
      </w:r>
      <w:r w:rsidR="00142344" w:rsidRPr="00142344">
        <w:rPr>
          <w:color w:val="auto"/>
        </w:rPr>
        <w:t xml:space="preserve"> № 3</w:t>
      </w:r>
      <w:r w:rsidR="00153B0A">
        <w:rPr>
          <w:color w:val="auto"/>
        </w:rPr>
        <w:t>8</w:t>
      </w:r>
      <w:r w:rsidR="00142344" w:rsidRPr="00142344">
        <w:rPr>
          <w:color w:val="auto"/>
        </w:rPr>
        <w:t>-п</w:t>
      </w:r>
      <w:r w:rsidRPr="00142344">
        <w:rPr>
          <w:color w:val="auto"/>
        </w:rPr>
        <w:t xml:space="preserve"> «О проведении процедуры самообследов</w:t>
      </w:r>
      <w:r w:rsidR="00A24ABD">
        <w:rPr>
          <w:color w:val="auto"/>
        </w:rPr>
        <w:t>ания по итогам работы ДОО в 201</w:t>
      </w:r>
      <w:r w:rsidR="00A24ABD" w:rsidRPr="00A24ABD">
        <w:rPr>
          <w:color w:val="auto"/>
        </w:rPr>
        <w:t>9</w:t>
      </w:r>
      <w:r w:rsidRPr="00142344">
        <w:rPr>
          <w:color w:val="auto"/>
        </w:rPr>
        <w:t xml:space="preserve"> году». </w:t>
      </w:r>
    </w:p>
    <w:p w:rsidR="0039579F" w:rsidRDefault="006E0AD0">
      <w:pPr>
        <w:spacing w:after="7"/>
        <w:ind w:right="0"/>
      </w:pPr>
      <w:r>
        <w:t>Самообследование состоит из  аналитической части и показателей деятельности дошкольной образовательной организации (далее - ДОО) .</w:t>
      </w:r>
    </w:p>
    <w:p w:rsidR="00B07494" w:rsidRDefault="00B07494" w:rsidP="00F83736">
      <w:pPr>
        <w:pStyle w:val="1"/>
        <w:ind w:left="0" w:right="729" w:firstLine="0"/>
        <w:jc w:val="both"/>
      </w:pPr>
    </w:p>
    <w:p w:rsidR="0039579F" w:rsidRDefault="006E0AD0" w:rsidP="00B07494">
      <w:pPr>
        <w:pStyle w:val="1"/>
        <w:ind w:right="729"/>
        <w:jc w:val="left"/>
      </w:pPr>
      <w:r>
        <w:t xml:space="preserve">АНАЛИТИЧЕСКАЯ ЧАСТЬ </w:t>
      </w:r>
    </w:p>
    <w:p w:rsidR="00B07494" w:rsidRDefault="00B07494" w:rsidP="00B07494"/>
    <w:p w:rsidR="00B07494" w:rsidRPr="0016692A" w:rsidRDefault="00B07494" w:rsidP="0016692A">
      <w:pPr>
        <w:spacing w:after="0" w:line="240" w:lineRule="auto"/>
        <w:ind w:right="124"/>
        <w:rPr>
          <w:b/>
        </w:rPr>
      </w:pPr>
      <w:r w:rsidRPr="0016692A">
        <w:rPr>
          <w:b/>
        </w:rPr>
        <w:t xml:space="preserve">1.1. Оценка образовательной деятельности </w:t>
      </w:r>
    </w:p>
    <w:p w:rsidR="00B07494" w:rsidRDefault="00B07494" w:rsidP="0016692A">
      <w:pPr>
        <w:spacing w:after="0" w:line="240" w:lineRule="auto"/>
        <w:ind w:left="0" w:right="124" w:firstLine="0"/>
      </w:pPr>
      <w:r>
        <w:t>Режим работы МБДОУ «Детский сад № 143» и длительность пребывания в нём воспитанников определяется Уставом МБДОУ «Детский сад № 143» функционирует в режиме 5-дневной рабочей недели. Нерабочие дни - суббота, воскресенье, праздничные дни. Группы функционируют в режиме 12 - часового пребывания (4 групп</w:t>
      </w:r>
      <w:r w:rsidR="00F83736">
        <w:t>ы) и 10,5 часового пребывания (3</w:t>
      </w:r>
      <w:r>
        <w:t xml:space="preserve"> групп).  </w:t>
      </w:r>
    </w:p>
    <w:p w:rsidR="00B07494" w:rsidRDefault="00B07494" w:rsidP="0016692A">
      <w:pPr>
        <w:spacing w:after="0" w:line="240" w:lineRule="auto"/>
        <w:ind w:left="0" w:right="124" w:firstLine="0"/>
      </w:pPr>
      <w:r>
        <w:t>Проектная м</w:t>
      </w:r>
      <w:r w:rsidR="00F83736">
        <w:t>ощность здания рассчитана на 156</w:t>
      </w:r>
      <w:r>
        <w:t xml:space="preserve"> мест.  Н</w:t>
      </w:r>
      <w:r w:rsidR="00F83736">
        <w:t>а 31.12.2019 г. ДОО посещает 131</w:t>
      </w:r>
      <w:r>
        <w:t xml:space="preserve"> ребенок.  </w:t>
      </w:r>
    </w:p>
    <w:p w:rsidR="00F83736" w:rsidRDefault="00F83736" w:rsidP="00F83736">
      <w:pPr>
        <w:ind w:left="0" w:right="0" w:firstLine="0"/>
      </w:pPr>
      <w:r>
        <w:t xml:space="preserve">Функционируют 7 групп для детей в возрасте с 1,5 до 7 лет.  </w:t>
      </w:r>
    </w:p>
    <w:p w:rsidR="00F83736" w:rsidRDefault="00F83736" w:rsidP="00F83736">
      <w:pPr>
        <w:ind w:left="0" w:right="0" w:firstLine="0"/>
      </w:pPr>
      <w:r>
        <w:t xml:space="preserve">Из них: группа раннего возраста - 8 чел, первая младшая группа №1 –13 чел., первая младшая группа №2 – 8 чел.,  вторая младшая группа– 30 чел., средняя группа - 23 чел.,    старшая группа - 26 чел.     подготовительная к школе группа - 23 чел. </w:t>
      </w:r>
    </w:p>
    <w:p w:rsidR="00F83736" w:rsidRDefault="00F83736" w:rsidP="00F83736">
      <w:pPr>
        <w:spacing w:after="17" w:line="259" w:lineRule="auto"/>
        <w:ind w:left="0" w:right="0" w:firstLine="0"/>
      </w:pPr>
      <w:r>
        <w:rPr>
          <w:b/>
        </w:rPr>
        <w:t>Эл.почта</w:t>
      </w:r>
      <w:r>
        <w:t xml:space="preserve">: </w:t>
      </w:r>
      <w:r>
        <w:rPr>
          <w:u w:val="single" w:color="000000"/>
        </w:rPr>
        <w:t>ds143@uddudzr.ru</w:t>
      </w:r>
    </w:p>
    <w:p w:rsidR="00F83736" w:rsidRDefault="00F83736" w:rsidP="00F83736">
      <w:pPr>
        <w:spacing w:after="17" w:line="259" w:lineRule="auto"/>
        <w:ind w:left="0" w:right="0" w:firstLine="0"/>
      </w:pPr>
      <w:r>
        <w:rPr>
          <w:b/>
        </w:rPr>
        <w:t>Официальный сайт</w:t>
      </w:r>
      <w:r>
        <w:t xml:space="preserve">: </w:t>
      </w:r>
      <w:hyperlink r:id="rId8" w:history="1">
        <w:r w:rsidRPr="002568BE">
          <w:rPr>
            <w:rStyle w:val="a7"/>
            <w:u w:color="000000"/>
          </w:rPr>
          <w:t>http://143</w:t>
        </w:r>
        <w:r w:rsidRPr="002568BE">
          <w:rPr>
            <w:rStyle w:val="a7"/>
            <w:u w:color="000000"/>
            <w:lang w:val="en-US"/>
          </w:rPr>
          <w:t>dzn</w:t>
        </w:r>
        <w:r w:rsidRPr="002568BE">
          <w:rPr>
            <w:rStyle w:val="a7"/>
            <w:u w:color="000000"/>
          </w:rPr>
          <w:t>.</w:t>
        </w:r>
        <w:r w:rsidRPr="002568BE">
          <w:rPr>
            <w:rStyle w:val="a7"/>
            <w:u w:color="000000"/>
            <w:lang w:val="en-US"/>
          </w:rPr>
          <w:t>dounn</w:t>
        </w:r>
        <w:r w:rsidRPr="00860463">
          <w:rPr>
            <w:rStyle w:val="a7"/>
            <w:u w:color="000000"/>
          </w:rPr>
          <w:t>.</w:t>
        </w:r>
        <w:r w:rsidRPr="002568BE">
          <w:rPr>
            <w:rStyle w:val="a7"/>
            <w:u w:color="000000"/>
            <w:lang w:val="en-US"/>
          </w:rPr>
          <w:t>ru</w:t>
        </w:r>
      </w:hyperlink>
      <w:hyperlink r:id="rId9"/>
    </w:p>
    <w:p w:rsidR="00652307" w:rsidRDefault="00652307" w:rsidP="0016692A">
      <w:pPr>
        <w:spacing w:after="0" w:line="240" w:lineRule="auto"/>
        <w:ind w:left="0" w:right="124" w:firstLine="0"/>
      </w:pPr>
    </w:p>
    <w:p w:rsidR="00B07494" w:rsidRDefault="00B07494" w:rsidP="0016692A">
      <w:pPr>
        <w:spacing w:after="0" w:line="240" w:lineRule="auto"/>
        <w:ind w:left="0" w:right="124" w:firstLine="0"/>
      </w:pPr>
      <w:r>
        <w:t xml:space="preserve">Образовательная деятельность в Учреждении  в 2019 году осуществлялась в соответствии со следующими нормативно – правовыми документами: </w:t>
      </w:r>
    </w:p>
    <w:p w:rsidR="00B07494" w:rsidRDefault="00B07494" w:rsidP="0016692A">
      <w:pPr>
        <w:spacing w:after="0" w:line="240" w:lineRule="auto"/>
        <w:ind w:right="124"/>
      </w:pPr>
      <w:r>
        <w:t xml:space="preserve">Федеральные документы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</w:t>
      </w:r>
      <w:r>
        <w:tab/>
        <w:t xml:space="preserve">Законом Российской Федерации от 29.12.2012 г. № 273 «Об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 xml:space="preserve">образовании в Российской Федерации»; 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</w:t>
      </w:r>
      <w:r>
        <w:tab/>
        <w:t xml:space="preserve">Постановлением Главного государственного санитарного врача РФ от 15.05.2013 г. № 26 «Об утверждении СанПиН 2.4.1.3049-13 «Санитарноэпидемиологические требования к устройству, содержанию и организации режима работы дошкольных образовательных организаций»; 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</w:t>
      </w:r>
      <w:r>
        <w:tab/>
        <w:t xml:space="preserve">Приказом министерства образования и науки Российской Федерации от 30.08.2013 № 1014 </w:t>
      </w:r>
      <w:r w:rsidRPr="00EA4249">
        <w:t xml:space="preserve">(ред. от 21.01.2019 № 32) </w:t>
      </w:r>
      <w: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</w:t>
      </w:r>
      <w:r>
        <w:tab/>
        <w:t xml:space="preserve">Приказом министерства образования и науки Российской Федерации от 17.10.2013 № 1155 "Об утверждении федерального государственного образовательного стандарта дошкольного  образования";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</w:t>
      </w:r>
      <w:r>
        <w:tab/>
        <w:t xml:space="preserve">Федеральным </w:t>
      </w:r>
      <w:r>
        <w:tab/>
        <w:t xml:space="preserve">законом </w:t>
      </w:r>
      <w:r>
        <w:tab/>
        <w:t xml:space="preserve">от </w:t>
      </w:r>
      <w:r>
        <w:tab/>
        <w:t xml:space="preserve">21.12.1994 </w:t>
      </w:r>
      <w:r>
        <w:tab/>
        <w:t xml:space="preserve">№ </w:t>
      </w:r>
      <w:r>
        <w:tab/>
        <w:t xml:space="preserve">69-ФЗ </w:t>
      </w:r>
      <w:r>
        <w:tab/>
        <w:t xml:space="preserve">"О пожарной безопасности";   </w:t>
      </w:r>
    </w:p>
    <w:p w:rsidR="00B07494" w:rsidRDefault="00B07494" w:rsidP="00B07494">
      <w:pPr>
        <w:spacing w:after="0" w:line="259" w:lineRule="auto"/>
        <w:ind w:left="0" w:right="124" w:firstLine="567"/>
      </w:pPr>
      <w:r>
        <w:lastRenderedPageBreak/>
        <w:t></w:t>
      </w:r>
      <w:r>
        <w:tab/>
        <w:t>Приказом Министерства образования и Науки Российской Федерации от 08.04.2014 N 293</w:t>
      </w:r>
      <w:r w:rsidRPr="00EA4249">
        <w:t xml:space="preserve">(ред. от 21.01.2019 № 33)  </w:t>
      </w:r>
      <w:r>
        <w:t xml:space="preserve"> "Об утверждении Порядка приема на обучение по образовательным программам дошкольного образования"; 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</w:t>
      </w:r>
      <w:r>
        <w:tab/>
        <w:t xml:space="preserve">Приказом Министерства образования и науки Российской Федерации от 28 декабря 2015 г. № 1527 </w:t>
      </w:r>
      <w:r w:rsidRPr="00EA4249">
        <w:t xml:space="preserve">(ред. от 21.01.2019 № 30)  </w:t>
      </w:r>
      <w:r>
        <w:t xml:space="preserve">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 осуществляющие образовательную деятельность  по образовательным программам соответствующих уровня и направленности». </w:t>
      </w:r>
    </w:p>
    <w:p w:rsidR="00B07494" w:rsidRDefault="00B07494" w:rsidP="0016692A">
      <w:pPr>
        <w:spacing w:after="0" w:line="259" w:lineRule="auto"/>
        <w:ind w:right="124"/>
      </w:pPr>
      <w:r>
        <w:t xml:space="preserve">Документами  ДОО: </w:t>
      </w:r>
    </w:p>
    <w:p w:rsidR="00F83736" w:rsidRDefault="00F83736" w:rsidP="00F83736">
      <w:pPr>
        <w:ind w:right="0"/>
      </w:pPr>
      <w:r>
        <w:t></w:t>
      </w:r>
      <w:r>
        <w:tab/>
        <w:t>Лицензия на обр</w:t>
      </w:r>
      <w:r w:rsidR="00652307">
        <w:t>азовательную деятельность - № 198 от 23.10.2017</w:t>
      </w:r>
      <w:r>
        <w:t xml:space="preserve"> г 52 ЛО1 № 000</w:t>
      </w:r>
      <w:r w:rsidR="00652307">
        <w:t>4385</w:t>
      </w:r>
    </w:p>
    <w:p w:rsidR="00F83736" w:rsidRDefault="00F83736" w:rsidP="00F83736">
      <w:pPr>
        <w:ind w:right="0"/>
      </w:pPr>
      <w:r>
        <w:t xml:space="preserve">Устав МБДОУ «Детский сад № </w:t>
      </w:r>
      <w:r w:rsidRPr="009E4DF8">
        <w:t>143</w:t>
      </w:r>
      <w:r>
        <w:t>» утвержден постановлением администрации города Дзержинска  от 11.12.2015 г. № 41</w:t>
      </w:r>
      <w:r w:rsidRPr="009E4DF8">
        <w:t>34</w:t>
      </w:r>
      <w:r>
        <w:t>, постановлением администрации 08.06.2017 № 191</w:t>
      </w:r>
      <w:r w:rsidRPr="009E4DF8">
        <w:t>4</w:t>
      </w:r>
      <w:r>
        <w:t xml:space="preserve"> внесены изменения в Устав.  </w:t>
      </w:r>
    </w:p>
    <w:p w:rsidR="00B07494" w:rsidRDefault="00B07494" w:rsidP="0016692A">
      <w:pPr>
        <w:spacing w:after="0" w:line="259" w:lineRule="auto"/>
        <w:ind w:right="124"/>
      </w:pPr>
      <w:r>
        <w:t xml:space="preserve">Локальные нормативные акты: </w:t>
      </w:r>
    </w:p>
    <w:p w:rsidR="00B07494" w:rsidRDefault="00B07494" w:rsidP="00B07494">
      <w:pPr>
        <w:spacing w:after="0" w:line="259" w:lineRule="auto"/>
        <w:ind w:left="0" w:right="124" w:firstLine="567"/>
      </w:pPr>
      <w:r>
        <w:t>-</w:t>
      </w:r>
      <w:r>
        <w:tab/>
        <w:t xml:space="preserve">Правила приема граждан на обучение по образовательной программе;  </w:t>
      </w:r>
    </w:p>
    <w:p w:rsidR="00B07494" w:rsidRDefault="00B07494" w:rsidP="00B07494">
      <w:pPr>
        <w:spacing w:after="0" w:line="259" w:lineRule="auto"/>
        <w:ind w:left="0" w:right="124" w:firstLine="567"/>
      </w:pPr>
      <w:r>
        <w:t>-</w:t>
      </w:r>
      <w:r>
        <w:tab/>
        <w:t xml:space="preserve">Порядок оформления возникновения и прекращения отношений;  </w:t>
      </w:r>
    </w:p>
    <w:p w:rsidR="00B07494" w:rsidRDefault="00B07494" w:rsidP="00B07494">
      <w:pPr>
        <w:spacing w:after="0" w:line="259" w:lineRule="auto"/>
        <w:ind w:left="0" w:right="124" w:firstLine="567"/>
      </w:pPr>
      <w:r>
        <w:t>-</w:t>
      </w:r>
      <w:r>
        <w:tab/>
        <w:t xml:space="preserve">Порядок и основание перевода, отчисления воспитанников; </w:t>
      </w:r>
    </w:p>
    <w:p w:rsidR="00B07494" w:rsidRDefault="00B07494" w:rsidP="00B07494">
      <w:pPr>
        <w:spacing w:after="0" w:line="259" w:lineRule="auto"/>
        <w:ind w:left="0" w:right="124" w:firstLine="567"/>
      </w:pPr>
      <w:r>
        <w:t>-</w:t>
      </w:r>
      <w:r>
        <w:tab/>
        <w:t xml:space="preserve">Порядок и условия осуществления перевода обучающихся (воспитанников) из одной образовательной дошкольной образовательной организации в другие;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-</w:t>
      </w:r>
      <w:r>
        <w:tab/>
        <w:t xml:space="preserve">Правила внутреннего распорядка обучающихся;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-</w:t>
      </w:r>
      <w:r>
        <w:tab/>
        <w:t xml:space="preserve">Положение о режиме занятий воспитанников;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-</w:t>
      </w:r>
      <w:r>
        <w:tab/>
        <w:t xml:space="preserve">Положение о языке (языках) образования;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-</w:t>
      </w:r>
      <w:r>
        <w:tab/>
        <w:t xml:space="preserve">Положение о Комиссии по урегулированию споров между участниками образовательных отношений;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-</w:t>
      </w:r>
      <w:r>
        <w:tab/>
        <w:t xml:space="preserve">Положение об организации питания воспитанников.  </w:t>
      </w:r>
    </w:p>
    <w:p w:rsidR="00DF77C6" w:rsidRDefault="00DF77C6" w:rsidP="00B07494">
      <w:pPr>
        <w:spacing w:after="0" w:line="240" w:lineRule="auto"/>
        <w:ind w:left="0" w:right="124" w:firstLine="567"/>
      </w:pPr>
    </w:p>
    <w:p w:rsidR="00B07494" w:rsidRDefault="00B07494" w:rsidP="0016692A">
      <w:pPr>
        <w:spacing w:after="0" w:line="240" w:lineRule="auto"/>
        <w:ind w:left="0" w:right="124" w:firstLine="0"/>
      </w:pPr>
      <w:r>
        <w:t xml:space="preserve">В 2019 году проводилась работа  по реализации основной образовательной программы дошкольного образования (далее – ООП ДО). Программа разработана с учётом примерной основной образовательной программы дошкольного образования (одобрена решением федерального учебно-методического объединения по образованию от 20.05.2015 г. № 2/15) и основной образовательной программой дошкольного образования «Детство» (под редакцией Т.И. Бабаева, А.Г. Гогоберидзе,  О.В. Солнцева и др.- Спб.: ООО «ИЗДАТЕЛЬСТВО «ДЕТСТВО – ПРЕСС», 2016 г.). </w:t>
      </w:r>
    </w:p>
    <w:p w:rsidR="00B07494" w:rsidRDefault="00B07494" w:rsidP="0016692A">
      <w:pPr>
        <w:spacing w:after="0" w:line="240" w:lineRule="auto"/>
        <w:ind w:left="0" w:right="124" w:firstLine="0"/>
      </w:pPr>
      <w:r>
        <w:t xml:space="preserve">Содержание программы соответствует ФГОС ДО, а также основным положениям возрастной психологии и дошкольной педагогики, выстроено с учетом принципа комплексно-тематического планирования образовательного процесса и принципа интеграции образовательных областей: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•</w:t>
      </w:r>
      <w:r>
        <w:tab/>
        <w:t xml:space="preserve">социально-коммуникативное развитие;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•</w:t>
      </w:r>
      <w:r>
        <w:tab/>
        <w:t xml:space="preserve">познавательное развитие; 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•</w:t>
      </w:r>
      <w:r>
        <w:tab/>
        <w:t xml:space="preserve">речевое развитие;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•</w:t>
      </w:r>
      <w:r>
        <w:tab/>
        <w:t xml:space="preserve">художественно-эстетическое развитие;  </w:t>
      </w:r>
    </w:p>
    <w:p w:rsidR="00B07494" w:rsidRDefault="00B07494" w:rsidP="00B07494">
      <w:pPr>
        <w:spacing w:after="0" w:line="240" w:lineRule="auto"/>
        <w:ind w:left="0" w:right="124" w:firstLine="567"/>
      </w:pPr>
      <w:r>
        <w:t>•</w:t>
      </w:r>
      <w:r>
        <w:tab/>
        <w:t xml:space="preserve">физическое развитие.  </w:t>
      </w:r>
    </w:p>
    <w:p w:rsidR="00B07494" w:rsidRDefault="00B07494" w:rsidP="0016692A">
      <w:pPr>
        <w:spacing w:after="0" w:line="240" w:lineRule="auto"/>
        <w:ind w:left="0" w:right="124" w:firstLine="0"/>
      </w:pPr>
      <w:r>
        <w:t>В части образовательной программы, формируемой участниками образовательных от</w:t>
      </w:r>
      <w:r w:rsidR="00DF77C6">
        <w:t>ношений МБДОУ «Детский сад № 143</w:t>
      </w:r>
      <w:r>
        <w:t xml:space="preserve">» реализует парциальную программу: социально- коммуникативного развития </w:t>
      </w:r>
      <w:r w:rsidRPr="004C1717">
        <w:rPr>
          <w:color w:val="auto"/>
          <w:szCs w:val="24"/>
        </w:rPr>
        <w:t>Р.Б.</w:t>
      </w:r>
      <w:r w:rsidRPr="004C1717">
        <w:rPr>
          <w:color w:val="auto"/>
          <w:szCs w:val="24"/>
          <w:shd w:val="clear" w:color="auto" w:fill="FFFFFF"/>
        </w:rPr>
        <w:t> </w:t>
      </w:r>
      <w:r w:rsidRPr="004C1717">
        <w:rPr>
          <w:bCs/>
          <w:color w:val="auto"/>
          <w:szCs w:val="24"/>
          <w:shd w:val="clear" w:color="auto" w:fill="FFFFFF"/>
        </w:rPr>
        <w:t>Стеркин</w:t>
      </w:r>
      <w:r>
        <w:rPr>
          <w:bCs/>
          <w:color w:val="auto"/>
          <w:szCs w:val="24"/>
          <w:shd w:val="clear" w:color="auto" w:fill="FFFFFF"/>
        </w:rPr>
        <w:t>ой</w:t>
      </w:r>
      <w:r w:rsidRPr="004C1717">
        <w:rPr>
          <w:color w:val="auto"/>
          <w:szCs w:val="24"/>
          <w:shd w:val="clear" w:color="auto" w:fill="FFFFFF"/>
        </w:rPr>
        <w:t xml:space="preserve">, Н.Н. Авдеевой, О.Л. Князевой </w:t>
      </w:r>
      <w:r w:rsidRPr="004C1717">
        <w:rPr>
          <w:bCs/>
          <w:color w:val="auto"/>
          <w:szCs w:val="24"/>
          <w:shd w:val="clear" w:color="auto" w:fill="FFFFFF"/>
        </w:rPr>
        <w:t>Основы</w:t>
      </w:r>
      <w:r w:rsidRPr="004C1717">
        <w:rPr>
          <w:color w:val="auto"/>
          <w:szCs w:val="24"/>
          <w:shd w:val="clear" w:color="auto" w:fill="FFFFFF"/>
        </w:rPr>
        <w:t> </w:t>
      </w:r>
      <w:r w:rsidRPr="004C1717">
        <w:rPr>
          <w:bCs/>
          <w:color w:val="auto"/>
          <w:szCs w:val="24"/>
          <w:shd w:val="clear" w:color="auto" w:fill="FFFFFF"/>
        </w:rPr>
        <w:t>безопасности</w:t>
      </w:r>
      <w:r w:rsidRPr="004C1717">
        <w:rPr>
          <w:color w:val="auto"/>
          <w:szCs w:val="24"/>
          <w:shd w:val="clear" w:color="auto" w:fill="FFFFFF"/>
        </w:rPr>
        <w:t> </w:t>
      </w:r>
      <w:r w:rsidRPr="004C1717">
        <w:rPr>
          <w:bCs/>
          <w:color w:val="auto"/>
          <w:szCs w:val="24"/>
          <w:shd w:val="clear" w:color="auto" w:fill="FFFFFF"/>
        </w:rPr>
        <w:t>детей</w:t>
      </w:r>
      <w:r w:rsidRPr="004C1717">
        <w:rPr>
          <w:color w:val="auto"/>
          <w:szCs w:val="24"/>
          <w:shd w:val="clear" w:color="auto" w:fill="FFFFFF"/>
        </w:rPr>
        <w:t> </w:t>
      </w:r>
      <w:r w:rsidRPr="004C1717">
        <w:rPr>
          <w:bCs/>
          <w:color w:val="auto"/>
          <w:szCs w:val="24"/>
          <w:shd w:val="clear" w:color="auto" w:fill="FFFFFF"/>
        </w:rPr>
        <w:t>дошкольного</w:t>
      </w:r>
      <w:r w:rsidRPr="004C1717">
        <w:rPr>
          <w:color w:val="auto"/>
          <w:szCs w:val="24"/>
          <w:shd w:val="clear" w:color="auto" w:fill="FFFFFF"/>
        </w:rPr>
        <w:t> </w:t>
      </w:r>
      <w:r w:rsidRPr="004C1717">
        <w:rPr>
          <w:bCs/>
          <w:color w:val="auto"/>
          <w:szCs w:val="24"/>
          <w:shd w:val="clear" w:color="auto" w:fill="FFFFFF"/>
        </w:rPr>
        <w:t>возраста</w:t>
      </w:r>
      <w:r w:rsidRPr="004C1717">
        <w:rPr>
          <w:color w:val="auto"/>
          <w:szCs w:val="24"/>
          <w:shd w:val="clear" w:color="auto" w:fill="FFFFFF"/>
        </w:rPr>
        <w:t>.</w:t>
      </w:r>
    </w:p>
    <w:p w:rsidR="00B07494" w:rsidRDefault="00B07494" w:rsidP="0016692A">
      <w:pPr>
        <w:spacing w:after="0" w:line="240" w:lineRule="auto"/>
        <w:ind w:left="0" w:right="124" w:firstLine="0"/>
      </w:pPr>
      <w:r>
        <w:t xml:space="preserve">Образовательная деятельность ведётся на русском языке, в очной форме, нормативный срок обучения 5 лет.   </w:t>
      </w:r>
    </w:p>
    <w:p w:rsidR="00B07494" w:rsidRDefault="00B07494" w:rsidP="0016692A">
      <w:pPr>
        <w:spacing w:after="0" w:line="240" w:lineRule="auto"/>
        <w:ind w:left="0" w:right="124" w:firstLine="0"/>
      </w:pPr>
      <w:r>
        <w:t xml:space="preserve">Содержание программ предусматривает решение программных образовательных задач как в совместной деятельности взрослого и детей, так и в самостоятельной деятельности детей, не </w:t>
      </w:r>
      <w:r>
        <w:lastRenderedPageBreak/>
        <w:t xml:space="preserve">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образования, реализуется двигательный режим и система оздоровительных мероприятий. </w:t>
      </w:r>
    </w:p>
    <w:p w:rsidR="00B07494" w:rsidRPr="003364E5" w:rsidRDefault="00B07494" w:rsidP="00EE2A27">
      <w:pPr>
        <w:spacing w:after="0" w:line="240" w:lineRule="auto"/>
        <w:ind w:left="0" w:right="124" w:firstLine="0"/>
        <w:rPr>
          <w:color w:val="auto"/>
        </w:rPr>
      </w:pPr>
      <w:r>
        <w:t>Обучение воспитанников строилось на основании Договора «Об образовании по образовательным программам дошкольного образования» с родителями (законными представителями) обучающихся. Численность заключенных договоров</w:t>
      </w:r>
      <w:r w:rsidR="00DF77C6">
        <w:t xml:space="preserve"> в отчетном периоде </w:t>
      </w:r>
      <w:r w:rsidR="003364E5" w:rsidRPr="003364E5">
        <w:rPr>
          <w:color w:val="auto"/>
        </w:rPr>
        <w:t>составила 25</w:t>
      </w:r>
      <w:r w:rsidRPr="003364E5">
        <w:rPr>
          <w:color w:val="auto"/>
        </w:rPr>
        <w:t xml:space="preserve"> штук. Отчислено из Учреждения за 201</w:t>
      </w:r>
      <w:r w:rsidR="003364E5" w:rsidRPr="003364E5">
        <w:rPr>
          <w:color w:val="auto"/>
        </w:rPr>
        <w:t>9 год 27</w:t>
      </w:r>
      <w:r w:rsidRPr="003364E5">
        <w:rPr>
          <w:color w:val="auto"/>
        </w:rPr>
        <w:t xml:space="preserve"> воспитанников</w:t>
      </w:r>
      <w:r w:rsidR="003364E5">
        <w:rPr>
          <w:color w:val="auto"/>
        </w:rPr>
        <w:t xml:space="preserve"> (</w:t>
      </w:r>
      <w:r w:rsidR="003364E5" w:rsidRPr="003364E5">
        <w:rPr>
          <w:color w:val="auto"/>
        </w:rPr>
        <w:t>из них 22 выпускника).</w:t>
      </w:r>
      <w:r w:rsidRPr="003364E5">
        <w:rPr>
          <w:color w:val="auto"/>
        </w:rPr>
        <w:t xml:space="preserve"> </w:t>
      </w:r>
    </w:p>
    <w:p w:rsidR="00EE2A27" w:rsidRDefault="00B07494" w:rsidP="00EE2A27">
      <w:pPr>
        <w:spacing w:line="240" w:lineRule="auto"/>
        <w:ind w:right="259"/>
      </w:pPr>
      <w:r>
        <w:t xml:space="preserve">В детском саду сложилась определенная система сетевого взаимодействия образовательных учреждений в условиях введения ФГОС дошкольного образования. МБДОУ ежегодно заключает договор о сотрудничестве с учреждениями: </w:t>
      </w:r>
    </w:p>
    <w:p w:rsidR="00B07494" w:rsidRPr="00EE2A27" w:rsidRDefault="00B07494" w:rsidP="00EE2A27">
      <w:pPr>
        <w:spacing w:line="240" w:lineRule="auto"/>
        <w:ind w:right="259"/>
        <w:rPr>
          <w:b/>
        </w:rPr>
      </w:pPr>
      <w:r w:rsidRPr="00EE2A27">
        <w:rPr>
          <w:b/>
        </w:rPr>
        <w:t>МБОУ</w:t>
      </w:r>
      <w:r w:rsidRPr="00EE2A27">
        <w:rPr>
          <w:b/>
          <w:u w:val="single" w:color="000000"/>
        </w:rPr>
        <w:t xml:space="preserve"> </w:t>
      </w:r>
      <w:r w:rsidR="00DF77C6" w:rsidRPr="00EE2A27">
        <w:rPr>
          <w:b/>
          <w:u w:val="single" w:color="000000"/>
        </w:rPr>
        <w:t>СОШ №33</w:t>
      </w:r>
    </w:p>
    <w:p w:rsidR="00B07494" w:rsidRDefault="00B07494" w:rsidP="0016692A">
      <w:pPr>
        <w:spacing w:line="240" w:lineRule="auto"/>
        <w:ind w:right="259"/>
      </w:pPr>
      <w:r>
        <w:t xml:space="preserve">Целью сотрудничества сторон являются:  </w:t>
      </w:r>
    </w:p>
    <w:p w:rsidR="00B07494" w:rsidRDefault="00EE2A27" w:rsidP="00EE2A27">
      <w:pPr>
        <w:spacing w:after="15" w:line="240" w:lineRule="auto"/>
        <w:ind w:right="259"/>
      </w:pPr>
      <w:r>
        <w:t>-</w:t>
      </w:r>
      <w:r w:rsidR="00B07494">
        <w:t xml:space="preserve">подготовка детей и родителей к школе;  </w:t>
      </w:r>
    </w:p>
    <w:p w:rsidR="00B07494" w:rsidRDefault="00EE2A27" w:rsidP="00EE2A27">
      <w:pPr>
        <w:spacing w:after="15" w:line="240" w:lineRule="auto"/>
        <w:ind w:right="259"/>
      </w:pPr>
      <w:r>
        <w:t>-</w:t>
      </w:r>
      <w:r w:rsidR="00B07494">
        <w:t xml:space="preserve">создание благоприятных условий для быстрой адаптации будущего школьника.  </w:t>
      </w:r>
    </w:p>
    <w:p w:rsidR="00EE2A27" w:rsidRDefault="00B07494" w:rsidP="00EE2A27">
      <w:pPr>
        <w:spacing w:line="240" w:lineRule="auto"/>
        <w:ind w:right="259"/>
      </w:pPr>
      <w:r>
        <w:t xml:space="preserve"> Формы </w:t>
      </w:r>
      <w:r>
        <w:tab/>
        <w:t xml:space="preserve">взаимодействия: </w:t>
      </w:r>
      <w:r>
        <w:tab/>
        <w:t>экскурси</w:t>
      </w:r>
      <w:r w:rsidR="00EE2A27">
        <w:t xml:space="preserve">и, </w:t>
      </w:r>
      <w:r w:rsidR="00EE2A27">
        <w:tab/>
        <w:t xml:space="preserve">совместные </w:t>
      </w:r>
      <w:r w:rsidR="00EE2A27">
        <w:tab/>
        <w:t xml:space="preserve">педагогические </w:t>
      </w:r>
      <w:r>
        <w:t xml:space="preserve">мероприятия, родительские собрания, встречи учеников начальной школы и дошкольников.  </w:t>
      </w:r>
    </w:p>
    <w:p w:rsidR="00EE2A27" w:rsidRDefault="00EE2A27" w:rsidP="00EE2A27">
      <w:pPr>
        <w:spacing w:after="11"/>
        <w:ind w:left="4" w:right="0" w:firstLine="0"/>
        <w:rPr>
          <w:sz w:val="23"/>
        </w:rPr>
      </w:pPr>
      <w:r w:rsidRPr="00EE2A27">
        <w:rPr>
          <w:b/>
          <w:szCs w:val="24"/>
        </w:rPr>
        <w:t>Эколого-биологический центр</w:t>
      </w:r>
      <w:r>
        <w:rPr>
          <w:sz w:val="23"/>
        </w:rPr>
        <w:t xml:space="preserve"> </w:t>
      </w:r>
    </w:p>
    <w:p w:rsidR="00B07494" w:rsidRDefault="00EE2A27" w:rsidP="00EE2A27">
      <w:pPr>
        <w:spacing w:after="11"/>
        <w:ind w:left="4" w:right="0" w:firstLine="0"/>
      </w:pPr>
      <w:r>
        <w:rPr>
          <w:sz w:val="23"/>
        </w:rPr>
        <w:t>Участие в конкурсах-выставках, ресурсном центре</w:t>
      </w:r>
      <w:r w:rsidR="00B07494">
        <w:t xml:space="preserve"> </w:t>
      </w:r>
    </w:p>
    <w:p w:rsidR="00B07494" w:rsidRDefault="00DF77C6" w:rsidP="00DF77C6">
      <w:pPr>
        <w:pStyle w:val="1"/>
        <w:spacing w:line="240" w:lineRule="auto"/>
        <w:jc w:val="both"/>
      </w:pPr>
      <w:r>
        <w:t>МБУ ДО «ДМШ №3 им.</w:t>
      </w:r>
      <w:r w:rsidR="00ED60CE">
        <w:t xml:space="preserve"> </w:t>
      </w:r>
      <w:r>
        <w:t>Н.К.</w:t>
      </w:r>
      <w:r w:rsidR="00ED60CE">
        <w:t xml:space="preserve"> </w:t>
      </w:r>
      <w:r>
        <w:t>Гусельникова»</w:t>
      </w:r>
    </w:p>
    <w:p w:rsidR="00B07494" w:rsidRDefault="00B07494" w:rsidP="00EE2A27">
      <w:pPr>
        <w:spacing w:line="240" w:lineRule="auto"/>
        <w:ind w:right="259"/>
      </w:pPr>
      <w:r>
        <w:t>Цель взаимодействия – это обеспечение образовательного и воспитательного процесса информационными ресурсами по развитию дошкольников, по воспитанию у детей интереса</w:t>
      </w:r>
      <w:r w:rsidR="00ED60CE">
        <w:t xml:space="preserve"> и приобщению их </w:t>
      </w:r>
      <w:r>
        <w:t xml:space="preserve"> к </w:t>
      </w:r>
      <w:r w:rsidR="00ED60CE">
        <w:t>музыке, а так же  развития нравственных качеств личности</w:t>
      </w:r>
      <w:r>
        <w:t xml:space="preserve">.  </w:t>
      </w:r>
    </w:p>
    <w:p w:rsidR="00EE2A27" w:rsidRDefault="00EE2A27" w:rsidP="00EE2A27">
      <w:pPr>
        <w:spacing w:after="11"/>
        <w:ind w:left="4" w:right="0" w:firstLine="0"/>
        <w:rPr>
          <w:sz w:val="23"/>
        </w:rPr>
      </w:pPr>
      <w:r w:rsidRPr="00EE2A27">
        <w:rPr>
          <w:b/>
          <w:szCs w:val="24"/>
        </w:rPr>
        <w:t>МБУ «Центральная библиотечная система»</w:t>
      </w:r>
      <w:r>
        <w:rPr>
          <w:sz w:val="23"/>
        </w:rPr>
        <w:t xml:space="preserve"> </w:t>
      </w:r>
    </w:p>
    <w:p w:rsidR="00EE2A27" w:rsidRDefault="00EE2A27" w:rsidP="00EE2A27">
      <w:pPr>
        <w:spacing w:after="11"/>
        <w:ind w:left="4" w:right="0" w:firstLine="0"/>
      </w:pPr>
      <w:r>
        <w:rPr>
          <w:sz w:val="23"/>
        </w:rPr>
        <w:t xml:space="preserve">Участие в городской акции «Единый день чтения», творческих конкурсах </w:t>
      </w:r>
    </w:p>
    <w:p w:rsidR="00ED60CE" w:rsidRDefault="00ED60CE" w:rsidP="00EE2A27">
      <w:pPr>
        <w:spacing w:line="240" w:lineRule="auto"/>
        <w:ind w:right="259"/>
      </w:pPr>
      <w:r w:rsidRPr="00ED60CE">
        <w:rPr>
          <w:b/>
        </w:rPr>
        <w:t>ГБУЗ НО «</w:t>
      </w:r>
      <w:r w:rsidR="00B07494" w:rsidRPr="00ED60CE">
        <w:rPr>
          <w:b/>
        </w:rPr>
        <w:t>Детская поликлиника № 10</w:t>
      </w:r>
      <w:r w:rsidRPr="00ED60CE">
        <w:rPr>
          <w:b/>
        </w:rPr>
        <w:t>»</w:t>
      </w:r>
      <w:r w:rsidR="00B07494">
        <w:t xml:space="preserve">  </w:t>
      </w:r>
    </w:p>
    <w:p w:rsidR="00B07494" w:rsidRDefault="00ED60CE" w:rsidP="00EE2A27">
      <w:pPr>
        <w:spacing w:line="240" w:lineRule="auto"/>
        <w:ind w:right="259"/>
      </w:pPr>
      <w:r>
        <w:t>О</w:t>
      </w:r>
      <w:r w:rsidR="00B07494">
        <w:t xml:space="preserve">беспечивает сохранение и укрепление здоровья детей, профилактику заболеваний.   </w:t>
      </w:r>
    </w:p>
    <w:p w:rsidR="00B07494" w:rsidRDefault="00B07494" w:rsidP="00EE2A27">
      <w:pPr>
        <w:spacing w:line="240" w:lineRule="auto"/>
        <w:ind w:right="259"/>
      </w:pPr>
      <w:r>
        <w:t xml:space="preserve">Целью взаимодействия с поликлиникой является  </w:t>
      </w:r>
    </w:p>
    <w:p w:rsidR="00B07494" w:rsidRDefault="00EE2A27" w:rsidP="00EE2A27">
      <w:pPr>
        <w:spacing w:line="240" w:lineRule="auto"/>
        <w:ind w:right="259"/>
      </w:pPr>
      <w:r>
        <w:t>-</w:t>
      </w:r>
      <w:r w:rsidR="00B07494">
        <w:t xml:space="preserve">обеспечение прав детей на охрану здоровья в порядке, установленном законодательством РФ. Средствами обеспечения преемственности являются профилактические, оздоровительные меры, включающие в себя вакцинопрофилактику плановую и по эпидемическим показаниям, лечебно-оздоровительную работу, диспансерное наблюдение, профилактические осмотры, в том числе лабораторную диагностику.  </w:t>
      </w:r>
    </w:p>
    <w:p w:rsidR="00B07494" w:rsidRDefault="00B07494" w:rsidP="00EE2A27">
      <w:pPr>
        <w:spacing w:line="240" w:lineRule="auto"/>
        <w:ind w:right="259"/>
      </w:pPr>
      <w:r>
        <w:t xml:space="preserve">Данное сетевое взаимодействие позволяет эффективно внедрять ФГОС дошкольного образования и повышать его качество.  </w:t>
      </w:r>
    </w:p>
    <w:p w:rsidR="00B07494" w:rsidRDefault="00B07494" w:rsidP="00EE2A27">
      <w:pPr>
        <w:spacing w:line="240" w:lineRule="auto"/>
        <w:ind w:right="259"/>
      </w:pPr>
      <w:r>
        <w:t xml:space="preserve">Результат: удовлетворение образовательных потребностей родителей (законных представителей) обучающихся в области речевого и художественно – эстетического развития детей.   </w:t>
      </w:r>
    </w:p>
    <w:p w:rsidR="00B07494" w:rsidRDefault="00B07494" w:rsidP="00EE2A27">
      <w:pPr>
        <w:spacing w:line="240" w:lineRule="auto"/>
        <w:ind w:right="259"/>
      </w:pPr>
      <w:r>
        <w:rPr>
          <w:b/>
        </w:rPr>
        <w:t xml:space="preserve">Обеспечение доступности и открытости информации о деятельности ДОО </w:t>
      </w:r>
      <w:r>
        <w:t xml:space="preserve">Информирование о деятельности ДОО в 2019 году осуществлялось  через официальный сайт ДОО, информационные стенды.   </w:t>
      </w:r>
    </w:p>
    <w:p w:rsidR="00B07494" w:rsidRDefault="00B07494" w:rsidP="00EE2A27">
      <w:pPr>
        <w:spacing w:after="0" w:line="240" w:lineRule="auto"/>
        <w:ind w:left="0" w:right="124" w:firstLine="0"/>
      </w:pPr>
      <w:r>
        <w:t>По результатам проверки ДОО к новому 2019 – 2020 учебному году от  06.09.2019 г., комиссия составила акт и сделала</w:t>
      </w:r>
      <w:r w:rsidR="00ED60CE">
        <w:t xml:space="preserve"> вывод: МБДОУ «Детский сад № 143»  к новому учебному году готов</w:t>
      </w:r>
      <w:r>
        <w:t xml:space="preserve">. </w:t>
      </w:r>
    </w:p>
    <w:p w:rsidR="00EE2A27" w:rsidRDefault="00ED60CE" w:rsidP="00B07494">
      <w:pPr>
        <w:spacing w:after="0" w:line="240" w:lineRule="auto"/>
        <w:ind w:left="0" w:right="124" w:firstLine="567"/>
      </w:pPr>
      <w:r>
        <w:tab/>
      </w:r>
      <w:r w:rsidRPr="00105FAD">
        <w:rPr>
          <w:b/>
        </w:rPr>
        <w:t>Вывод:</w:t>
      </w:r>
      <w:r>
        <w:t xml:space="preserve"> МБДОУ «Детский сад № 143</w:t>
      </w:r>
      <w:r w:rsidR="00B07494">
        <w:t xml:space="preserve">»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 – экономического развития Российской Федерации, государственной политикой в сфере образования. </w:t>
      </w:r>
    </w:p>
    <w:p w:rsidR="00652307" w:rsidRDefault="00652307" w:rsidP="00B07494">
      <w:pPr>
        <w:spacing w:after="0" w:line="240" w:lineRule="auto"/>
        <w:ind w:left="0" w:right="124" w:firstLine="567"/>
      </w:pPr>
    </w:p>
    <w:p w:rsidR="00B07494" w:rsidRDefault="00B07494" w:rsidP="00B07494">
      <w:pPr>
        <w:spacing w:after="0" w:line="240" w:lineRule="auto"/>
        <w:ind w:left="0" w:right="124" w:firstLine="567"/>
      </w:pPr>
      <w:r>
        <w:t xml:space="preserve"> </w:t>
      </w:r>
    </w:p>
    <w:p w:rsidR="00EE2A27" w:rsidRPr="00016476" w:rsidRDefault="00EE2A27" w:rsidP="00EE2A27">
      <w:pPr>
        <w:spacing w:after="0" w:line="240" w:lineRule="auto"/>
        <w:ind w:right="125"/>
        <w:jc w:val="left"/>
        <w:rPr>
          <w:szCs w:val="24"/>
        </w:rPr>
      </w:pPr>
      <w:r w:rsidRPr="00016476">
        <w:rPr>
          <w:b/>
          <w:szCs w:val="24"/>
        </w:rPr>
        <w:lastRenderedPageBreak/>
        <w:t>1.2. Оценка системы управления организации.</w:t>
      </w:r>
    </w:p>
    <w:p w:rsidR="00EE2A27" w:rsidRPr="00016476" w:rsidRDefault="00EE2A27" w:rsidP="00EE2A27">
      <w:pPr>
        <w:spacing w:after="0" w:line="240" w:lineRule="auto"/>
        <w:ind w:left="67" w:right="331" w:firstLine="0"/>
        <w:rPr>
          <w:szCs w:val="24"/>
        </w:rPr>
      </w:pPr>
      <w:r w:rsidRPr="00016476">
        <w:rPr>
          <w:szCs w:val="24"/>
        </w:rPr>
        <w:t xml:space="preserve">Коллегиальными органами управления ДОУ являются: Общее собрание, Педагогический совет.  </w:t>
      </w:r>
    </w:p>
    <w:p w:rsidR="00EE2A27" w:rsidRPr="00016476" w:rsidRDefault="00EE2A27" w:rsidP="00EE2A27">
      <w:pPr>
        <w:spacing w:after="0" w:line="240" w:lineRule="auto"/>
        <w:ind w:left="67" w:right="395" w:firstLine="0"/>
        <w:rPr>
          <w:szCs w:val="24"/>
        </w:rPr>
      </w:pPr>
      <w:r w:rsidRPr="00016476">
        <w:rPr>
          <w:szCs w:val="24"/>
        </w:rPr>
        <w:t xml:space="preserve">Общее руководство Учреждения осуществляет Общее собрание, в состав которого входят с правом решающего голоса все сотрудники МБДОУ «Детский сад № </w:t>
      </w:r>
      <w:r>
        <w:rPr>
          <w:szCs w:val="24"/>
        </w:rPr>
        <w:t>143</w:t>
      </w:r>
      <w:r w:rsidRPr="00016476">
        <w:rPr>
          <w:szCs w:val="24"/>
        </w:rPr>
        <w:t xml:space="preserve">». </w:t>
      </w:r>
    </w:p>
    <w:p w:rsidR="00EE2A27" w:rsidRPr="00016476" w:rsidRDefault="00EE2A27" w:rsidP="00EE2A27">
      <w:pPr>
        <w:spacing w:after="0" w:line="240" w:lineRule="auto"/>
        <w:ind w:left="634" w:right="331"/>
        <w:rPr>
          <w:szCs w:val="24"/>
        </w:rPr>
      </w:pPr>
      <w:r w:rsidRPr="00016476">
        <w:rPr>
          <w:szCs w:val="24"/>
        </w:rPr>
        <w:t>В 201</w:t>
      </w:r>
      <w:r>
        <w:rPr>
          <w:szCs w:val="24"/>
        </w:rPr>
        <w:t>9</w:t>
      </w:r>
      <w:r w:rsidRPr="00016476">
        <w:rPr>
          <w:szCs w:val="24"/>
        </w:rPr>
        <w:t xml:space="preserve"> году прошли 2 Общих собрания по темам: </w:t>
      </w:r>
    </w:p>
    <w:p w:rsidR="00EE2A27" w:rsidRPr="00016476" w:rsidRDefault="00EE2A27" w:rsidP="00EE2A27">
      <w:pPr>
        <w:numPr>
          <w:ilvl w:val="0"/>
          <w:numId w:val="20"/>
        </w:numPr>
        <w:spacing w:after="0" w:line="240" w:lineRule="auto"/>
        <w:ind w:right="331"/>
        <w:rPr>
          <w:szCs w:val="24"/>
        </w:rPr>
      </w:pPr>
      <w:r w:rsidRPr="00016476">
        <w:rPr>
          <w:szCs w:val="24"/>
        </w:rPr>
        <w:t xml:space="preserve">Коррупционные правонарушения в муниципальных учреждениях;  </w:t>
      </w:r>
    </w:p>
    <w:p w:rsidR="00EE2A27" w:rsidRPr="00016476" w:rsidRDefault="00EE2A27" w:rsidP="00EE2A27">
      <w:pPr>
        <w:numPr>
          <w:ilvl w:val="0"/>
          <w:numId w:val="20"/>
        </w:numPr>
        <w:spacing w:after="0" w:line="240" w:lineRule="auto"/>
        <w:ind w:right="331"/>
        <w:rPr>
          <w:szCs w:val="24"/>
        </w:rPr>
      </w:pPr>
      <w:r w:rsidRPr="00016476">
        <w:rPr>
          <w:szCs w:val="24"/>
        </w:rPr>
        <w:t xml:space="preserve">Культура безопасности («Охрана жизни и здоровья детей», «Охрана труда и техники безопасности», «Противопожарная безопасность») </w:t>
      </w:r>
    </w:p>
    <w:p w:rsidR="00EE2A27" w:rsidRPr="00016476" w:rsidRDefault="00EE2A27" w:rsidP="00EE2A27">
      <w:pPr>
        <w:spacing w:after="0" w:line="240" w:lineRule="auto"/>
        <w:ind w:left="67" w:right="331" w:firstLine="0"/>
        <w:rPr>
          <w:szCs w:val="24"/>
        </w:rPr>
      </w:pPr>
      <w:r w:rsidRPr="00016476">
        <w:rPr>
          <w:szCs w:val="24"/>
        </w:rPr>
        <w:t xml:space="preserve">Управление педагогической деятельностью осуществляет Педагогический совет, в состав которого входят все педагогические работники.  </w:t>
      </w:r>
    </w:p>
    <w:p w:rsidR="00EE2A27" w:rsidRPr="00016476" w:rsidRDefault="00EE2A27" w:rsidP="00EE2A27">
      <w:pPr>
        <w:spacing w:after="0" w:line="240" w:lineRule="auto"/>
        <w:ind w:right="331"/>
        <w:rPr>
          <w:szCs w:val="24"/>
        </w:rPr>
      </w:pPr>
      <w:r w:rsidRPr="00016476">
        <w:rPr>
          <w:szCs w:val="24"/>
        </w:rPr>
        <w:t>В 201</w:t>
      </w:r>
      <w:r>
        <w:rPr>
          <w:szCs w:val="24"/>
        </w:rPr>
        <w:t>9</w:t>
      </w:r>
      <w:r w:rsidRPr="00016476">
        <w:rPr>
          <w:szCs w:val="24"/>
        </w:rPr>
        <w:t xml:space="preserve"> году проведено </w:t>
      </w:r>
      <w:r>
        <w:rPr>
          <w:szCs w:val="24"/>
        </w:rPr>
        <w:t>4</w:t>
      </w:r>
      <w:r w:rsidRPr="00016476">
        <w:rPr>
          <w:szCs w:val="24"/>
        </w:rPr>
        <w:t xml:space="preserve"> педагогических совет</w:t>
      </w:r>
      <w:r>
        <w:rPr>
          <w:szCs w:val="24"/>
        </w:rPr>
        <w:t>ов</w:t>
      </w:r>
      <w:r w:rsidRPr="00016476">
        <w:rPr>
          <w:szCs w:val="24"/>
        </w:rPr>
        <w:t xml:space="preserve"> по темам: </w:t>
      </w:r>
    </w:p>
    <w:p w:rsidR="00EE2A27" w:rsidRPr="00652307" w:rsidRDefault="00EE2A27" w:rsidP="00EE2A27">
      <w:pPr>
        <w:spacing w:after="0" w:line="240" w:lineRule="auto"/>
        <w:ind w:left="0" w:right="398" w:firstLine="567"/>
        <w:rPr>
          <w:color w:val="auto"/>
          <w:szCs w:val="24"/>
        </w:rPr>
      </w:pPr>
      <w:r w:rsidRPr="00652307">
        <w:rPr>
          <w:color w:val="auto"/>
          <w:szCs w:val="24"/>
        </w:rPr>
        <w:t xml:space="preserve">Педагогический совет № 1  </w:t>
      </w:r>
    </w:p>
    <w:p w:rsidR="00EE2A27" w:rsidRPr="00652307" w:rsidRDefault="00EE2A27" w:rsidP="00EE2A27">
      <w:pPr>
        <w:spacing w:after="0" w:line="240" w:lineRule="auto"/>
        <w:ind w:left="0" w:right="398" w:firstLine="567"/>
        <w:rPr>
          <w:color w:val="auto"/>
          <w:szCs w:val="24"/>
        </w:rPr>
      </w:pPr>
      <w:r w:rsidRPr="00652307">
        <w:rPr>
          <w:color w:val="auto"/>
          <w:szCs w:val="24"/>
        </w:rPr>
        <w:t>Тема «</w:t>
      </w:r>
      <w:r w:rsidR="00652307" w:rsidRPr="00652307">
        <w:rPr>
          <w:color w:val="auto"/>
          <w:szCs w:val="24"/>
        </w:rPr>
        <w:t>Основные направления работы МБДОУ</w:t>
      </w:r>
      <w:r w:rsidRPr="00652307">
        <w:rPr>
          <w:color w:val="auto"/>
          <w:szCs w:val="24"/>
        </w:rPr>
        <w:t>»</w:t>
      </w:r>
    </w:p>
    <w:p w:rsidR="00EE2A27" w:rsidRPr="00652307" w:rsidRDefault="00EE2A27" w:rsidP="00EE2A27">
      <w:pPr>
        <w:spacing w:after="0" w:line="240" w:lineRule="auto"/>
        <w:ind w:left="0" w:right="398" w:firstLine="567"/>
        <w:rPr>
          <w:color w:val="auto"/>
          <w:szCs w:val="24"/>
        </w:rPr>
      </w:pPr>
      <w:r w:rsidRPr="00652307">
        <w:rPr>
          <w:color w:val="auto"/>
          <w:szCs w:val="24"/>
        </w:rPr>
        <w:t>Педагогический совет № 2</w:t>
      </w:r>
    </w:p>
    <w:p w:rsidR="00EE2A27" w:rsidRPr="00652307" w:rsidRDefault="00EE2A27" w:rsidP="00EE2A27">
      <w:pPr>
        <w:spacing w:after="0" w:line="240" w:lineRule="auto"/>
        <w:ind w:left="0" w:right="398" w:firstLine="567"/>
        <w:rPr>
          <w:color w:val="auto"/>
          <w:szCs w:val="24"/>
        </w:rPr>
      </w:pPr>
      <w:r w:rsidRPr="00652307">
        <w:rPr>
          <w:color w:val="auto"/>
          <w:szCs w:val="24"/>
        </w:rPr>
        <w:t xml:space="preserve"> Тема: «</w:t>
      </w:r>
      <w:r w:rsidR="00652307" w:rsidRPr="00652307">
        <w:rPr>
          <w:color w:val="auto"/>
          <w:szCs w:val="24"/>
        </w:rPr>
        <w:t>Оптимизация работы, направленной на обеспечение физического и психического здоровья личности ребёнка, его потребности в двигательной активности, формирование привычек к здоровому образу жизни</w:t>
      </w:r>
      <w:r w:rsidRPr="00652307">
        <w:rPr>
          <w:color w:val="auto"/>
          <w:szCs w:val="24"/>
        </w:rPr>
        <w:t>».</w:t>
      </w:r>
    </w:p>
    <w:p w:rsidR="00EE2A27" w:rsidRPr="00652307" w:rsidRDefault="00EE2A27" w:rsidP="00EE2A27">
      <w:pPr>
        <w:spacing w:after="0" w:line="240" w:lineRule="auto"/>
        <w:ind w:left="0" w:right="398" w:firstLine="567"/>
        <w:rPr>
          <w:color w:val="auto"/>
          <w:szCs w:val="24"/>
        </w:rPr>
      </w:pPr>
      <w:r w:rsidRPr="00652307">
        <w:rPr>
          <w:color w:val="auto"/>
          <w:szCs w:val="24"/>
        </w:rPr>
        <w:t xml:space="preserve">Педагогический совет № 3 </w:t>
      </w:r>
    </w:p>
    <w:p w:rsidR="00EE2A27" w:rsidRPr="00652307" w:rsidRDefault="00EE2A27" w:rsidP="00EE2A27">
      <w:pPr>
        <w:spacing w:after="0" w:line="240" w:lineRule="auto"/>
        <w:ind w:left="0" w:right="398" w:firstLine="567"/>
        <w:rPr>
          <w:color w:val="auto"/>
          <w:szCs w:val="24"/>
        </w:rPr>
      </w:pPr>
      <w:r w:rsidRPr="00652307">
        <w:rPr>
          <w:color w:val="auto"/>
          <w:szCs w:val="24"/>
        </w:rPr>
        <w:t>Тема: «</w:t>
      </w:r>
      <w:r w:rsidR="00652307" w:rsidRPr="00652307">
        <w:rPr>
          <w:color w:val="auto"/>
          <w:szCs w:val="24"/>
        </w:rPr>
        <w:t>Повышение уровня профессиональной компетенции педагогов по обновлению и реализации образовательной области «Познавательное развитие» в условиях реализации ФГОС ДО</w:t>
      </w:r>
      <w:r w:rsidRPr="00652307">
        <w:rPr>
          <w:color w:val="auto"/>
          <w:szCs w:val="24"/>
        </w:rPr>
        <w:t>».</w:t>
      </w:r>
    </w:p>
    <w:p w:rsidR="00EE2A27" w:rsidRPr="00652307" w:rsidRDefault="00EE2A27" w:rsidP="00EE2A27">
      <w:pPr>
        <w:spacing w:after="0" w:line="240" w:lineRule="auto"/>
        <w:ind w:left="0" w:right="398" w:firstLine="567"/>
        <w:rPr>
          <w:color w:val="auto"/>
          <w:szCs w:val="24"/>
        </w:rPr>
      </w:pPr>
      <w:r w:rsidRPr="00652307">
        <w:rPr>
          <w:color w:val="auto"/>
          <w:szCs w:val="24"/>
        </w:rPr>
        <w:t>Педагогический совет № 4</w:t>
      </w:r>
    </w:p>
    <w:p w:rsidR="00EE2A27" w:rsidRPr="00652307" w:rsidRDefault="00EE2A27" w:rsidP="00EE2A27">
      <w:pPr>
        <w:spacing w:after="0" w:line="240" w:lineRule="auto"/>
        <w:ind w:left="0" w:right="398" w:firstLine="567"/>
        <w:rPr>
          <w:color w:val="auto"/>
          <w:szCs w:val="24"/>
        </w:rPr>
      </w:pPr>
      <w:r w:rsidRPr="00652307">
        <w:rPr>
          <w:color w:val="auto"/>
          <w:szCs w:val="24"/>
        </w:rPr>
        <w:t>Тема: «</w:t>
      </w:r>
      <w:r w:rsidR="00652307" w:rsidRPr="00652307">
        <w:rPr>
          <w:color w:val="auto"/>
          <w:szCs w:val="24"/>
        </w:rPr>
        <w:t>Итоги работы за учебный год и перспективы на будущее»</w:t>
      </w:r>
      <w:r w:rsidRPr="00652307">
        <w:rPr>
          <w:color w:val="auto"/>
          <w:szCs w:val="24"/>
        </w:rPr>
        <w:t>».</w:t>
      </w:r>
    </w:p>
    <w:p w:rsidR="00EE2A27" w:rsidRPr="00016476" w:rsidRDefault="00EE2A27" w:rsidP="00EE2A27">
      <w:pPr>
        <w:spacing w:after="0" w:line="240" w:lineRule="auto"/>
        <w:ind w:left="0" w:right="398" w:firstLine="567"/>
        <w:rPr>
          <w:szCs w:val="24"/>
        </w:rPr>
      </w:pPr>
      <w:r w:rsidRPr="00016476">
        <w:rPr>
          <w:szCs w:val="24"/>
        </w:rPr>
        <w:t xml:space="preserve">Представительным органом родительской общественности дошкольного учреждения является Совет родителей, который защищает законные права и интересы воспитанников, оказывает содействие в совершенствовании условий для осуществления образовательного процесса, охрана жизни и здоровья воспитанников, участвует в организации и проведении мероприятий.  </w:t>
      </w:r>
    </w:p>
    <w:p w:rsidR="00EE2A27" w:rsidRPr="00016476" w:rsidRDefault="00EE2A27" w:rsidP="00EE2A27">
      <w:pPr>
        <w:spacing w:after="0" w:line="240" w:lineRule="auto"/>
        <w:ind w:left="634" w:right="331"/>
        <w:rPr>
          <w:szCs w:val="24"/>
        </w:rPr>
      </w:pPr>
      <w:r w:rsidRPr="00016476">
        <w:rPr>
          <w:szCs w:val="24"/>
        </w:rPr>
        <w:t>В 201</w:t>
      </w:r>
      <w:r>
        <w:rPr>
          <w:szCs w:val="24"/>
        </w:rPr>
        <w:t>9</w:t>
      </w:r>
      <w:r w:rsidRPr="00016476">
        <w:rPr>
          <w:szCs w:val="24"/>
        </w:rPr>
        <w:t xml:space="preserve"> году проведено 2 заседания Совета родителей: </w:t>
      </w:r>
    </w:p>
    <w:p w:rsidR="00EE2A27" w:rsidRPr="00016476" w:rsidRDefault="00EE2A27" w:rsidP="00EE2A27">
      <w:pPr>
        <w:numPr>
          <w:ilvl w:val="0"/>
          <w:numId w:val="20"/>
        </w:numPr>
        <w:spacing w:after="0" w:line="240" w:lineRule="auto"/>
        <w:ind w:left="0" w:right="331" w:firstLine="567"/>
        <w:rPr>
          <w:szCs w:val="24"/>
        </w:rPr>
      </w:pPr>
      <w:r w:rsidRPr="00016476">
        <w:rPr>
          <w:szCs w:val="24"/>
        </w:rPr>
        <w:t xml:space="preserve">Коррупционные правонарушения в государственных и муниципальных учреждениях;  </w:t>
      </w:r>
    </w:p>
    <w:p w:rsidR="00EE2A27" w:rsidRPr="00016476" w:rsidRDefault="00EE2A27" w:rsidP="00EE2A27">
      <w:pPr>
        <w:numPr>
          <w:ilvl w:val="0"/>
          <w:numId w:val="20"/>
        </w:numPr>
        <w:spacing w:after="0" w:line="240" w:lineRule="auto"/>
        <w:ind w:left="0" w:right="331" w:firstLine="567"/>
        <w:rPr>
          <w:szCs w:val="24"/>
        </w:rPr>
      </w:pPr>
      <w:r w:rsidRPr="00016476">
        <w:rPr>
          <w:szCs w:val="24"/>
        </w:rPr>
        <w:t xml:space="preserve">Организации питания в ДОО (приготовление блюд, подача блюд, соблюдение допустимой температуры блюд при доставке в группы и подаче каждому ребёнку) </w:t>
      </w:r>
    </w:p>
    <w:p w:rsidR="00EE2A27" w:rsidRPr="00016476" w:rsidRDefault="00EE2A27" w:rsidP="00FE4247">
      <w:pPr>
        <w:spacing w:after="0" w:line="240" w:lineRule="auto"/>
        <w:ind w:left="0" w:right="331" w:firstLine="0"/>
        <w:rPr>
          <w:szCs w:val="24"/>
        </w:rPr>
      </w:pPr>
      <w:r w:rsidRPr="00016476">
        <w:rPr>
          <w:szCs w:val="24"/>
        </w:rPr>
        <w:t xml:space="preserve">Решение Совета родителей носили рекомендательный характер для всех родителей Учреждения.  </w:t>
      </w:r>
    </w:p>
    <w:p w:rsidR="00EE2A27" w:rsidRPr="00016476" w:rsidRDefault="00EE2A27" w:rsidP="00FE4247">
      <w:pPr>
        <w:spacing w:after="0" w:line="240" w:lineRule="auto"/>
        <w:ind w:left="67" w:right="393" w:firstLine="0"/>
        <w:rPr>
          <w:szCs w:val="24"/>
        </w:rPr>
      </w:pPr>
      <w:r w:rsidRPr="00016476">
        <w:rPr>
          <w:szCs w:val="24"/>
        </w:rPr>
        <w:t xml:space="preserve">Структура, порядок формирования, срок полномочий и компетенция органов управления МБДОУ «Детский сад № </w:t>
      </w:r>
      <w:r w:rsidR="00FE4247">
        <w:rPr>
          <w:szCs w:val="24"/>
        </w:rPr>
        <w:t>143</w:t>
      </w:r>
      <w:r w:rsidRPr="00016476">
        <w:rPr>
          <w:szCs w:val="24"/>
        </w:rPr>
        <w:t xml:space="preserve">», принятия ими решений установлены Уставом в соответствии с законодательством Российской Федерации.   </w:t>
      </w:r>
    </w:p>
    <w:p w:rsidR="00EE2A27" w:rsidRDefault="00EE2A27" w:rsidP="00FE4247">
      <w:pPr>
        <w:spacing w:after="14" w:line="240" w:lineRule="auto"/>
        <w:ind w:left="67" w:right="124" w:firstLine="0"/>
        <w:rPr>
          <w:szCs w:val="24"/>
        </w:rPr>
      </w:pPr>
      <w:r w:rsidRPr="00016476">
        <w:rPr>
          <w:szCs w:val="24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педагогов, работников и родителей (законных представителей). Система управления обеспечивает оптимальное сочетание традиционных и современных тенденций.  </w:t>
      </w:r>
    </w:p>
    <w:p w:rsidR="00EE2A27" w:rsidRDefault="00652307" w:rsidP="00FE4247">
      <w:pPr>
        <w:spacing w:after="14" w:line="240" w:lineRule="auto"/>
        <w:ind w:left="67" w:right="124" w:firstLine="0"/>
        <w:rPr>
          <w:szCs w:val="24"/>
        </w:rPr>
      </w:pPr>
      <w:r>
        <w:rPr>
          <w:szCs w:val="24"/>
        </w:rPr>
        <w:t>В 2019 году проведено 3</w:t>
      </w:r>
      <w:r w:rsidR="00EE2A27">
        <w:rPr>
          <w:szCs w:val="24"/>
        </w:rPr>
        <w:t xml:space="preserve"> заседания первичной ячейки профсоюзной орга</w:t>
      </w:r>
      <w:r w:rsidR="00FE4247">
        <w:rPr>
          <w:szCs w:val="24"/>
        </w:rPr>
        <w:t>низации МБДОУ «Детский сад № 143</w:t>
      </w:r>
      <w:r w:rsidR="00EE2A27">
        <w:rPr>
          <w:szCs w:val="24"/>
        </w:rPr>
        <w:t>»</w:t>
      </w:r>
    </w:p>
    <w:p w:rsidR="00EE2A27" w:rsidRPr="00306F39" w:rsidRDefault="00EE2A27" w:rsidP="00EE2A27">
      <w:pPr>
        <w:pStyle w:val="a6"/>
        <w:numPr>
          <w:ilvl w:val="3"/>
          <w:numId w:val="21"/>
        </w:numPr>
        <w:spacing w:after="14" w:line="240" w:lineRule="auto"/>
        <w:ind w:left="0" w:right="124" w:firstLine="567"/>
        <w:rPr>
          <w:szCs w:val="24"/>
        </w:rPr>
      </w:pPr>
      <w:r>
        <w:rPr>
          <w:szCs w:val="24"/>
        </w:rPr>
        <w:t xml:space="preserve">Рассмотрение ходатайств для награждения </w:t>
      </w:r>
      <w:r w:rsidRPr="00306F39">
        <w:rPr>
          <w:szCs w:val="24"/>
        </w:rPr>
        <w:t>членов Профсоюза</w:t>
      </w:r>
      <w:r>
        <w:rPr>
          <w:szCs w:val="24"/>
        </w:rPr>
        <w:t xml:space="preserve"> Почетными грамотамик </w:t>
      </w:r>
      <w:r w:rsidRPr="00306F39">
        <w:rPr>
          <w:szCs w:val="24"/>
        </w:rPr>
        <w:t>юбилейным, праздничны</w:t>
      </w:r>
      <w:r>
        <w:rPr>
          <w:szCs w:val="24"/>
        </w:rPr>
        <w:t>м</w:t>
      </w:r>
      <w:r w:rsidRPr="00306F39">
        <w:rPr>
          <w:szCs w:val="24"/>
        </w:rPr>
        <w:t xml:space="preserve"> и знаменательны</w:t>
      </w:r>
      <w:r>
        <w:rPr>
          <w:szCs w:val="24"/>
        </w:rPr>
        <w:t>м</w:t>
      </w:r>
      <w:r w:rsidRPr="00306F39">
        <w:rPr>
          <w:szCs w:val="24"/>
        </w:rPr>
        <w:t xml:space="preserve"> дат</w:t>
      </w:r>
      <w:r>
        <w:rPr>
          <w:szCs w:val="24"/>
        </w:rPr>
        <w:t>ам.</w:t>
      </w:r>
    </w:p>
    <w:p w:rsidR="00EE2A27" w:rsidRPr="00306F39" w:rsidRDefault="00EE2A27" w:rsidP="00EE2A27">
      <w:pPr>
        <w:pStyle w:val="a6"/>
        <w:numPr>
          <w:ilvl w:val="0"/>
          <w:numId w:val="21"/>
        </w:numPr>
        <w:spacing w:after="14" w:line="240" w:lineRule="auto"/>
        <w:ind w:left="0" w:right="124" w:firstLine="567"/>
        <w:rPr>
          <w:color w:val="auto"/>
          <w:szCs w:val="24"/>
        </w:rPr>
      </w:pPr>
      <w:r w:rsidRPr="00306F39">
        <w:rPr>
          <w:color w:val="auto"/>
          <w:szCs w:val="24"/>
        </w:rPr>
        <w:t>Ознакомление и утверждение коллективного договора</w:t>
      </w:r>
    </w:p>
    <w:p w:rsidR="00EE2A27" w:rsidRPr="00652307" w:rsidRDefault="00EE2A27" w:rsidP="00EE2A27">
      <w:pPr>
        <w:pStyle w:val="a6"/>
        <w:numPr>
          <w:ilvl w:val="0"/>
          <w:numId w:val="21"/>
        </w:numPr>
        <w:spacing w:after="14" w:line="240" w:lineRule="auto"/>
        <w:ind w:left="0" w:right="124" w:firstLine="567"/>
        <w:rPr>
          <w:color w:val="auto"/>
          <w:szCs w:val="24"/>
        </w:rPr>
      </w:pPr>
      <w:r w:rsidRPr="00652307">
        <w:rPr>
          <w:color w:val="auto"/>
          <w:szCs w:val="24"/>
        </w:rPr>
        <w:t>Внесение изменений</w:t>
      </w:r>
      <w:r w:rsidR="00FE4247" w:rsidRPr="00652307">
        <w:rPr>
          <w:color w:val="auto"/>
          <w:szCs w:val="24"/>
        </w:rPr>
        <w:t xml:space="preserve"> </w:t>
      </w:r>
      <w:r w:rsidRPr="00652307">
        <w:rPr>
          <w:color w:val="auto"/>
          <w:shd w:val="clear" w:color="auto" w:fill="FFFFFF"/>
        </w:rPr>
        <w:t>в коллективный договор в соответствии с Трудовым кодексом Российской Федерации</w:t>
      </w:r>
    </w:p>
    <w:p w:rsidR="00FE4247" w:rsidRPr="00652307" w:rsidRDefault="00FE4247" w:rsidP="00652307">
      <w:pPr>
        <w:spacing w:after="14" w:line="240" w:lineRule="auto"/>
        <w:ind w:left="0" w:right="124" w:firstLine="0"/>
        <w:rPr>
          <w:color w:val="auto"/>
          <w:szCs w:val="24"/>
        </w:rPr>
      </w:pPr>
    </w:p>
    <w:p w:rsidR="00EE2A27" w:rsidRPr="00016476" w:rsidRDefault="00EE2A27" w:rsidP="00EE2A27">
      <w:pPr>
        <w:spacing w:after="14" w:line="240" w:lineRule="auto"/>
        <w:ind w:left="67" w:right="124" w:firstLine="581"/>
        <w:rPr>
          <w:sz w:val="28"/>
        </w:rPr>
      </w:pPr>
      <w:r w:rsidRPr="00016476">
        <w:rPr>
          <w:b/>
          <w:szCs w:val="24"/>
        </w:rPr>
        <w:lastRenderedPageBreak/>
        <w:t xml:space="preserve">Вывод: </w:t>
      </w:r>
      <w:r w:rsidRPr="00016476">
        <w:rPr>
          <w:szCs w:val="24"/>
        </w:rPr>
        <w:t xml:space="preserve">Структура и механизм управления Учреждения определяют стабильное функционирование. Демократизация системы управления способствует развитию инициативы участников образовательного процесса </w:t>
      </w:r>
      <w:r>
        <w:rPr>
          <w:szCs w:val="24"/>
        </w:rPr>
        <w:t>(</w:t>
      </w:r>
      <w:r w:rsidRPr="00016476">
        <w:rPr>
          <w:szCs w:val="24"/>
        </w:rPr>
        <w:t xml:space="preserve">педагогов, родителей (законных представителей), </w:t>
      </w:r>
      <w:r>
        <w:rPr>
          <w:szCs w:val="24"/>
        </w:rPr>
        <w:t>воспитанников</w:t>
      </w:r>
      <w:r w:rsidRPr="00016476">
        <w:rPr>
          <w:szCs w:val="24"/>
        </w:rPr>
        <w:t xml:space="preserve">). </w:t>
      </w:r>
    </w:p>
    <w:p w:rsidR="00B07494" w:rsidRDefault="00B07494" w:rsidP="00652307">
      <w:pPr>
        <w:ind w:left="0" w:firstLine="0"/>
      </w:pPr>
    </w:p>
    <w:p w:rsidR="00FE4247" w:rsidRPr="000E5901" w:rsidRDefault="00FE4247" w:rsidP="00FE4247">
      <w:pPr>
        <w:keepNext/>
        <w:keepLines/>
        <w:tabs>
          <w:tab w:val="center" w:pos="1253"/>
          <w:tab w:val="center" w:pos="5656"/>
        </w:tabs>
        <w:spacing w:after="2" w:line="240" w:lineRule="auto"/>
        <w:ind w:left="0" w:right="124" w:firstLine="567"/>
        <w:jc w:val="left"/>
        <w:outlineLvl w:val="0"/>
        <w:rPr>
          <w:b/>
          <w:szCs w:val="24"/>
        </w:rPr>
      </w:pPr>
      <w:r w:rsidRPr="000E5901">
        <w:rPr>
          <w:b/>
          <w:szCs w:val="24"/>
        </w:rPr>
        <w:t>1.3.</w:t>
      </w:r>
      <w:r w:rsidRPr="000E5901">
        <w:rPr>
          <w:rFonts w:ascii="Arial" w:eastAsia="Arial" w:hAnsi="Arial" w:cs="Arial"/>
          <w:b/>
          <w:szCs w:val="24"/>
        </w:rPr>
        <w:tab/>
      </w:r>
      <w:r w:rsidRPr="000E5901">
        <w:rPr>
          <w:b/>
          <w:szCs w:val="24"/>
        </w:rPr>
        <w:t>Оценка содержания и качества подготовки воспитанников</w:t>
      </w:r>
    </w:p>
    <w:p w:rsidR="00FE4247" w:rsidRDefault="00FE4247" w:rsidP="00652307">
      <w:pPr>
        <w:spacing w:after="14" w:line="240" w:lineRule="auto"/>
        <w:ind w:left="67" w:right="124" w:firstLine="0"/>
        <w:rPr>
          <w:szCs w:val="24"/>
        </w:rPr>
      </w:pPr>
      <w:r w:rsidRPr="000E5901">
        <w:rPr>
          <w:szCs w:val="24"/>
        </w:rPr>
        <w:t>В целях качественной реализации содержания ООП ДО в 20</w:t>
      </w:r>
      <w:r>
        <w:rPr>
          <w:szCs w:val="24"/>
        </w:rPr>
        <w:t>19</w:t>
      </w:r>
      <w:r w:rsidRPr="000E5901">
        <w:rPr>
          <w:szCs w:val="24"/>
        </w:rPr>
        <w:t xml:space="preserve"> году велась целенаправленная работа по освоению содержания образовательных областей: социально-коммуникативного, познавательного, речевого, физического, художественно-эстетического развития. </w:t>
      </w:r>
    </w:p>
    <w:p w:rsidR="00FE4247" w:rsidRDefault="00FE4247" w:rsidP="00652307">
      <w:pPr>
        <w:spacing w:after="14" w:line="240" w:lineRule="auto"/>
        <w:ind w:left="67" w:right="124" w:firstLine="0"/>
        <w:rPr>
          <w:szCs w:val="24"/>
        </w:rPr>
      </w:pPr>
      <w:r w:rsidRPr="00941BB1">
        <w:rPr>
          <w:szCs w:val="24"/>
        </w:rPr>
        <w:t>Доля фактического количества проведенных занятий в общем количестве занятий, предусмотренных рабочими программами</w:t>
      </w:r>
      <w:r>
        <w:rPr>
          <w:szCs w:val="24"/>
        </w:rPr>
        <w:t xml:space="preserve"> и разработанными в соответствии с методическими пособиями перспективными планами по разделам </w:t>
      </w:r>
      <w:r w:rsidRPr="00941BB1">
        <w:rPr>
          <w:szCs w:val="24"/>
        </w:rPr>
        <w:t>образовательных областей и календарным учебным графиком в рамках реализации действующ</w:t>
      </w:r>
      <w:r>
        <w:rPr>
          <w:szCs w:val="24"/>
        </w:rPr>
        <w:t>ей</w:t>
      </w:r>
      <w:r w:rsidRPr="00941BB1">
        <w:rPr>
          <w:szCs w:val="24"/>
        </w:rPr>
        <w:t xml:space="preserve"> образовательн</w:t>
      </w:r>
      <w:r>
        <w:rPr>
          <w:szCs w:val="24"/>
        </w:rPr>
        <w:t xml:space="preserve">ой </w:t>
      </w:r>
      <w:r w:rsidRPr="00941BB1">
        <w:rPr>
          <w:szCs w:val="24"/>
        </w:rPr>
        <w:t>программ</w:t>
      </w:r>
      <w:r>
        <w:rPr>
          <w:szCs w:val="24"/>
        </w:rPr>
        <w:t>ы</w:t>
      </w:r>
      <w:r w:rsidRPr="00941BB1">
        <w:rPr>
          <w:szCs w:val="24"/>
        </w:rPr>
        <w:t xml:space="preserve"> дошкольного образования составила 100%. Таким образом, образовательн</w:t>
      </w:r>
      <w:r>
        <w:rPr>
          <w:szCs w:val="24"/>
        </w:rPr>
        <w:t xml:space="preserve">ая </w:t>
      </w:r>
      <w:r w:rsidRPr="00941BB1">
        <w:rPr>
          <w:szCs w:val="24"/>
        </w:rPr>
        <w:t>программ</w:t>
      </w:r>
      <w:r>
        <w:rPr>
          <w:szCs w:val="24"/>
        </w:rPr>
        <w:t>а</w:t>
      </w:r>
      <w:r w:rsidRPr="00941BB1">
        <w:rPr>
          <w:szCs w:val="24"/>
        </w:rPr>
        <w:t xml:space="preserve"> дошкольного образования, реализуемые в нашем учреждении, выполнены в полном объёме.</w:t>
      </w:r>
    </w:p>
    <w:p w:rsidR="00FE4247" w:rsidRDefault="00FE4247" w:rsidP="00652307">
      <w:pPr>
        <w:spacing w:after="14" w:line="240" w:lineRule="auto"/>
        <w:ind w:left="67" w:right="124" w:firstLine="0"/>
        <w:rPr>
          <w:szCs w:val="24"/>
        </w:rPr>
      </w:pPr>
      <w:r>
        <w:rPr>
          <w:szCs w:val="24"/>
        </w:rPr>
        <w:t xml:space="preserve">Календарное планирование осуществлялось в соответствии с утвержденным шаблоном, в котором отражается образовательная деятельность, в том числе в режимных моментах, создание РППС, поддержка индивидуальности ребенка, взаимодействие с родителями (законными представителями).  </w:t>
      </w:r>
    </w:p>
    <w:p w:rsidR="00FE4247" w:rsidRPr="007A3ADF" w:rsidRDefault="00FE4247" w:rsidP="00652307">
      <w:pPr>
        <w:spacing w:after="14" w:line="240" w:lineRule="auto"/>
        <w:ind w:left="67" w:right="124" w:firstLine="0"/>
        <w:rPr>
          <w:szCs w:val="24"/>
        </w:rPr>
      </w:pPr>
      <w:r w:rsidRPr="007A3ADF">
        <w:rPr>
          <w:szCs w:val="24"/>
        </w:rPr>
        <w:t>Оценка содержания образования проводилась в ходе анализа воспитательно - образовательной работы путем изучения:</w:t>
      </w:r>
    </w:p>
    <w:p w:rsidR="00FE4247" w:rsidRPr="007A3ADF" w:rsidRDefault="00FE4247" w:rsidP="00FE4247">
      <w:pPr>
        <w:spacing w:after="14" w:line="240" w:lineRule="auto"/>
        <w:ind w:left="67" w:right="124" w:firstLine="567"/>
        <w:rPr>
          <w:szCs w:val="24"/>
        </w:rPr>
      </w:pPr>
      <w:r w:rsidRPr="007A3ADF">
        <w:rPr>
          <w:szCs w:val="24"/>
        </w:rPr>
        <w:t>•</w:t>
      </w:r>
      <w:r w:rsidRPr="007A3ADF">
        <w:rPr>
          <w:szCs w:val="24"/>
        </w:rPr>
        <w:tab/>
        <w:t>состояния и оснащения педагогического процесса по всем разделам;</w:t>
      </w:r>
    </w:p>
    <w:p w:rsidR="00FE4247" w:rsidRPr="007A3ADF" w:rsidRDefault="00FE4247" w:rsidP="00FE4247">
      <w:pPr>
        <w:spacing w:after="14" w:line="240" w:lineRule="auto"/>
        <w:ind w:left="67" w:right="124" w:firstLine="567"/>
        <w:rPr>
          <w:szCs w:val="24"/>
        </w:rPr>
      </w:pPr>
      <w:r w:rsidRPr="007A3ADF">
        <w:rPr>
          <w:szCs w:val="24"/>
        </w:rPr>
        <w:t>•</w:t>
      </w:r>
      <w:r w:rsidRPr="007A3ADF">
        <w:rPr>
          <w:szCs w:val="24"/>
        </w:rPr>
        <w:tab/>
        <w:t>организации открытых просмотров занятий, режимных моментов, прогулок, игр, совместной деятельности, праздников и развлечений;</w:t>
      </w:r>
    </w:p>
    <w:p w:rsidR="00FE4247" w:rsidRPr="000E5901" w:rsidRDefault="00FE4247" w:rsidP="00FE4247">
      <w:pPr>
        <w:spacing w:after="14" w:line="240" w:lineRule="auto"/>
        <w:ind w:left="67" w:right="124" w:firstLine="567"/>
        <w:rPr>
          <w:szCs w:val="24"/>
        </w:rPr>
      </w:pPr>
      <w:r w:rsidRPr="007A3ADF">
        <w:rPr>
          <w:szCs w:val="24"/>
        </w:rPr>
        <w:t>•</w:t>
      </w:r>
      <w:r w:rsidRPr="007A3ADF">
        <w:rPr>
          <w:szCs w:val="24"/>
        </w:rPr>
        <w:tab/>
        <w:t>наблюдения за самостоятельной деятельностью детей;</w:t>
      </w:r>
    </w:p>
    <w:p w:rsidR="00FE4247" w:rsidRPr="000E5901" w:rsidRDefault="00FE4247" w:rsidP="00652307">
      <w:pPr>
        <w:spacing w:after="14" w:line="240" w:lineRule="auto"/>
        <w:ind w:left="67" w:right="124" w:firstLine="0"/>
        <w:rPr>
          <w:szCs w:val="24"/>
        </w:rPr>
      </w:pPr>
      <w:r w:rsidRPr="000E5901">
        <w:rPr>
          <w:szCs w:val="24"/>
        </w:rPr>
        <w:t xml:space="preserve">Освоение Программы не сопровождалось проведением промежуточных аттестаций и итоговой аттестации обучающихся.  </w:t>
      </w:r>
    </w:p>
    <w:p w:rsidR="00FE4247" w:rsidRPr="000E5901" w:rsidRDefault="00FE4247" w:rsidP="00652307">
      <w:pPr>
        <w:spacing w:after="14" w:line="240" w:lineRule="auto"/>
        <w:ind w:left="67" w:right="124" w:firstLine="0"/>
        <w:rPr>
          <w:szCs w:val="24"/>
        </w:rPr>
      </w:pPr>
      <w:r w:rsidRPr="000E5901">
        <w:rPr>
          <w:szCs w:val="24"/>
        </w:rPr>
        <w:t>Реализация Программы предполагает оценку индивидуального развития детей. Данная оценка проводилась педагогическими работниками (воспитателями, музыкальным руководителем</w:t>
      </w:r>
      <w:r>
        <w:rPr>
          <w:szCs w:val="24"/>
        </w:rPr>
        <w:t>, инструктором по физической культуре</w:t>
      </w:r>
      <w:r w:rsidRPr="000E5901">
        <w:rPr>
          <w:szCs w:val="24"/>
        </w:rPr>
        <w:t xml:space="preserve">) в рамках педагогической диагностики (оценки индивидуального развития дошкольников, лежащей в основе дальнейшего планирования образовательной деятельности). </w:t>
      </w:r>
    </w:p>
    <w:p w:rsidR="00FE4247" w:rsidRPr="000E5901" w:rsidRDefault="00FE4247" w:rsidP="00652307">
      <w:pPr>
        <w:spacing w:after="14" w:line="240" w:lineRule="auto"/>
        <w:ind w:left="67" w:right="124" w:firstLine="0"/>
        <w:rPr>
          <w:szCs w:val="24"/>
        </w:rPr>
      </w:pPr>
      <w:r w:rsidRPr="000E5901">
        <w:rPr>
          <w:szCs w:val="24"/>
        </w:rPr>
        <w:t xml:space="preserve">Педагогическая диагностика проводилась в ходе наблюдений за деятельностью детей в спонтанной и специально-организованной деятельности. Результаты наблюдения воспитатели получали в естественной среде (в игровых ситуациях, в ходе режимных моментов, на занятиях).  </w:t>
      </w:r>
    </w:p>
    <w:p w:rsidR="00FE4247" w:rsidRPr="000E5901" w:rsidRDefault="00FE4247" w:rsidP="00652307">
      <w:pPr>
        <w:spacing w:after="14" w:line="240" w:lineRule="auto"/>
        <w:ind w:right="124"/>
        <w:rPr>
          <w:szCs w:val="24"/>
        </w:rPr>
      </w:pPr>
      <w:r w:rsidRPr="000E5901">
        <w:rPr>
          <w:szCs w:val="24"/>
        </w:rPr>
        <w:t xml:space="preserve">Результаты наблюдений отражались в «Картах индивидуального развития ребенка».   </w:t>
      </w:r>
    </w:p>
    <w:p w:rsidR="00FE4247" w:rsidRPr="000E5901" w:rsidRDefault="00FE4247" w:rsidP="00652307">
      <w:pPr>
        <w:spacing w:after="14" w:line="240" w:lineRule="auto"/>
        <w:ind w:left="67" w:right="124" w:firstLine="0"/>
        <w:rPr>
          <w:szCs w:val="24"/>
        </w:rPr>
      </w:pPr>
      <w:r w:rsidRPr="000E5901">
        <w:rPr>
          <w:szCs w:val="24"/>
        </w:rPr>
        <w:t xml:space="preserve">Для детей, не освоивших программу, составлялся индивидуальный образовательный маршрут. </w:t>
      </w:r>
    </w:p>
    <w:p w:rsidR="00FE4247" w:rsidRDefault="00FE4247" w:rsidP="00652307">
      <w:pPr>
        <w:ind w:left="14" w:right="0" w:firstLine="0"/>
      </w:pPr>
      <w:r>
        <w:t>При реализации ООП ДО проводится оценка индивидуального развития детей. Такая оценка проводится воспитателем, музыкальным руководителем под руководством старшего воспитателя в рамках педагогической диагностики. Результаты педагогической диагностики используются для решения следующих образовательных задач:</w:t>
      </w:r>
    </w:p>
    <w:p w:rsidR="00FE4247" w:rsidRDefault="00FE4247" w:rsidP="00FE4247">
      <w:pPr>
        <w:ind w:left="14" w:right="0" w:firstLine="420"/>
      </w:pPr>
      <w:r>
        <w:t xml:space="preserve">- определить степень освоения ребенком образовательной программы дошкольного образования, влияние образовательного процесса, организуемого в дошкольном учреждении, на развитие ребенка; </w:t>
      </w:r>
    </w:p>
    <w:p w:rsidR="00FE4247" w:rsidRDefault="00FE4247" w:rsidP="00FE4247">
      <w:pPr>
        <w:ind w:left="14" w:right="0" w:firstLine="420"/>
      </w:pPr>
      <w:r>
        <w:t>- выявить индивидуальные особенности развития каждого ребенка и разработать индивидуальный маршрут образовательной работы для максимального раскрытия потенциала детской личности.</w:t>
      </w:r>
    </w:p>
    <w:p w:rsidR="00FE4247" w:rsidRDefault="00FE4247" w:rsidP="00FE4247">
      <w:pPr>
        <w:ind w:left="14" w:right="0" w:firstLine="420"/>
      </w:pPr>
      <w:r w:rsidRPr="0055522B">
        <w:t xml:space="preserve">Оценка результатов освоения Программы проводится педагогами (воспитателями, музыкальным руководителем) 1 раз в год: ежегодно в конце учебного года  (3-4 неделя мая). В </w:t>
      </w:r>
      <w:r w:rsidRPr="0055522B">
        <w:lastRenderedPageBreak/>
        <w:t>случае если ребёнок поступает в ДОУ и педагогический мониторинг на него не проводился (в мае), педагогами по истечении 2-х месяцев проводится педагогическая диагностика по «Карте оценки индивидуального развития ребёнка» (по показателям предыдущего возраста).</w:t>
      </w:r>
    </w:p>
    <w:p w:rsidR="00FE4247" w:rsidRPr="00C36671" w:rsidRDefault="00FE4247" w:rsidP="00FE4247">
      <w:pPr>
        <w:ind w:left="14" w:right="0" w:firstLine="0"/>
        <w:rPr>
          <w:color w:val="auto"/>
        </w:rPr>
      </w:pPr>
      <w:r>
        <w:t xml:space="preserve">В течение 2019 г. в ДОО  педагогическим и руководящим коллективом велась работа по реализации основной образовательной программы дошкольного образования (далее - ООП ДО) МБДОУ «Детский сад № 143», разработанной в соответствии с ФГОС ДО и с учетом примерной ООП ДО. Проводилось обновление и пополнение учебно –методического комплекса на общую </w:t>
      </w:r>
      <w:r w:rsidRPr="00C36671">
        <w:rPr>
          <w:color w:val="auto"/>
        </w:rPr>
        <w:t xml:space="preserve">сумму </w:t>
      </w:r>
      <w:r>
        <w:rPr>
          <w:color w:val="auto"/>
        </w:rPr>
        <w:t>8710,00 рублей</w:t>
      </w:r>
      <w:r w:rsidRPr="00C36671">
        <w:rPr>
          <w:color w:val="auto"/>
        </w:rPr>
        <w:t xml:space="preserve">. </w:t>
      </w:r>
    </w:p>
    <w:p w:rsidR="00FE4247" w:rsidRDefault="00FE4247" w:rsidP="00FE4247">
      <w:pPr>
        <w:spacing w:after="67" w:line="259" w:lineRule="auto"/>
        <w:ind w:left="723" w:right="0" w:firstLine="0"/>
        <w:jc w:val="left"/>
      </w:pPr>
    </w:p>
    <w:p w:rsidR="00FE4247" w:rsidRDefault="00FE4247" w:rsidP="00FE4247">
      <w:pPr>
        <w:pStyle w:val="1"/>
        <w:ind w:left="745" w:right="725"/>
      </w:pPr>
      <w:r>
        <w:t xml:space="preserve">Характеристика контингента воспитанников </w:t>
      </w:r>
    </w:p>
    <w:tbl>
      <w:tblPr>
        <w:tblStyle w:val="TableGrid"/>
        <w:tblW w:w="10068" w:type="dxa"/>
        <w:tblInd w:w="14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994"/>
        <w:gridCol w:w="1635"/>
        <w:gridCol w:w="1826"/>
        <w:gridCol w:w="1825"/>
        <w:gridCol w:w="1827"/>
        <w:gridCol w:w="1961"/>
      </w:tblGrid>
      <w:tr w:rsidR="00FE4247" w:rsidTr="0038039F">
        <w:trPr>
          <w:trHeight w:val="31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Год 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Списочный </w:t>
            </w:r>
          </w:p>
          <w:p w:rsidR="00FE4247" w:rsidRDefault="00FE4247" w:rsidP="0038039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состав 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Численность по возрасту 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Численность по полу </w:t>
            </w:r>
          </w:p>
        </w:tc>
      </w:tr>
      <w:tr w:rsidR="00FE4247" w:rsidTr="0038039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до 3-х лет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от 3-х до 7-и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мальчики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девочки </w:t>
            </w:r>
          </w:p>
        </w:tc>
      </w:tr>
      <w:tr w:rsidR="00FE4247" w:rsidTr="0038039F">
        <w:trPr>
          <w:trHeight w:val="4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7" w:right="0" w:firstLine="0"/>
              <w:jc w:val="center"/>
            </w:pPr>
            <w:r>
              <w:t>131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Pr="00E6522F" w:rsidRDefault="00FE4247" w:rsidP="0038039F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Pr="00E6522F" w:rsidRDefault="00FE4247" w:rsidP="0038039F">
            <w:pPr>
              <w:spacing w:after="0" w:line="259" w:lineRule="auto"/>
              <w:ind w:left="1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Pr="00E6522F" w:rsidRDefault="00FE4247" w:rsidP="0038039F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Pr="00E6522F" w:rsidRDefault="00FE4247" w:rsidP="0038039F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</w:tr>
    </w:tbl>
    <w:p w:rsidR="00FE4247" w:rsidRDefault="00FE4247" w:rsidP="00FE4247">
      <w:pPr>
        <w:spacing w:after="21" w:line="259" w:lineRule="auto"/>
        <w:ind w:left="14" w:right="0" w:firstLine="0"/>
        <w:jc w:val="left"/>
      </w:pPr>
    </w:p>
    <w:p w:rsidR="00FE4247" w:rsidRPr="00C36671" w:rsidRDefault="00FE4247" w:rsidP="00FE4247">
      <w:pPr>
        <w:spacing w:after="285"/>
        <w:ind w:left="14" w:right="0" w:firstLine="0"/>
        <w:rPr>
          <w:color w:val="auto"/>
        </w:rPr>
      </w:pPr>
      <w:r>
        <w:t>Медицинская деятельность осуществляется на основании договора о сотрудничестве с ГБУЗ НО «Городская детская поликлиника № 10 г. Дзержинска» (</w:t>
      </w:r>
      <w:r>
        <w:rPr>
          <w:color w:val="auto"/>
        </w:rPr>
        <w:t>договор от 01.</w:t>
      </w:r>
      <w:r w:rsidRPr="00D2517C">
        <w:rPr>
          <w:color w:val="auto"/>
        </w:rPr>
        <w:t>01.20</w:t>
      </w:r>
      <w:r>
        <w:rPr>
          <w:color w:val="auto"/>
        </w:rPr>
        <w:t>19г</w:t>
      </w:r>
      <w:r w:rsidRPr="00D2517C">
        <w:rPr>
          <w:color w:val="auto"/>
        </w:rPr>
        <w:t>)</w:t>
      </w:r>
      <w:r>
        <w:rPr>
          <w:color w:val="auto"/>
        </w:rPr>
        <w:t>, заключается на каждый год</w:t>
      </w:r>
      <w:r w:rsidRPr="00D2517C">
        <w:rPr>
          <w:color w:val="auto"/>
        </w:rPr>
        <w:t>.</w:t>
      </w:r>
    </w:p>
    <w:p w:rsidR="00FE4247" w:rsidRDefault="00FE4247" w:rsidP="00FE4247">
      <w:pPr>
        <w:ind w:left="14" w:right="0" w:firstLine="0"/>
      </w:pPr>
      <w:r>
        <w:t xml:space="preserve">В ДОО имеется медицинский блок, который включает в себя медицинский кабинет, прививочный кабинет. Медицинский блок оснащен оборудованием, которое позволяет качественно осуществлять медицинское сопровождение каждого ребенка, проводить контроль за состоянием его здоровья и физическим развитием.  </w:t>
      </w:r>
    </w:p>
    <w:p w:rsidR="00FE4247" w:rsidRDefault="00FE4247" w:rsidP="00FE4247">
      <w:pPr>
        <w:ind w:left="14" w:right="0" w:firstLine="0"/>
      </w:pPr>
      <w:r>
        <w:t xml:space="preserve">Медицинское обслуживание детей осуществляется медицинской сестрой, которая проводит осмотры, профилактические мероприятия, ведет наблюдения за воспитанниками. </w:t>
      </w:r>
    </w:p>
    <w:p w:rsidR="00FE4247" w:rsidRDefault="00FE4247" w:rsidP="00FE4247">
      <w:pPr>
        <w:ind w:right="0"/>
      </w:pPr>
      <w:r>
        <w:t xml:space="preserve">Медицинские осмотры узких специалистов детской поликлиники детей проводятся 1 раз в год.  </w:t>
      </w:r>
    </w:p>
    <w:p w:rsidR="00FE4247" w:rsidRDefault="00FE4247" w:rsidP="00FE4247">
      <w:pPr>
        <w:ind w:right="0"/>
      </w:pPr>
      <w:r>
        <w:t xml:space="preserve">В ДОУ медицинской сестрой проводятся плановые мероприятия: </w:t>
      </w:r>
    </w:p>
    <w:p w:rsidR="00FE4247" w:rsidRDefault="00FE4247" w:rsidP="00FE4247">
      <w:pPr>
        <w:numPr>
          <w:ilvl w:val="0"/>
          <w:numId w:val="7"/>
        </w:numPr>
        <w:ind w:right="1835" w:hanging="360"/>
      </w:pPr>
      <w:r>
        <w:t xml:space="preserve">R- Манту – 2 раза в год; </w:t>
      </w:r>
    </w:p>
    <w:p w:rsidR="00FE4247" w:rsidRDefault="00FE4247" w:rsidP="00FE4247">
      <w:pPr>
        <w:numPr>
          <w:ilvl w:val="0"/>
          <w:numId w:val="7"/>
        </w:numPr>
        <w:spacing w:after="21"/>
        <w:ind w:right="1835" w:hanging="360"/>
      </w:pPr>
      <w:r>
        <w:t>плановые прививки в соответствии с прививочным календарем;</w:t>
      </w:r>
    </w:p>
    <w:p w:rsidR="00FE4247" w:rsidRDefault="00FE4247" w:rsidP="00FE4247">
      <w:pPr>
        <w:numPr>
          <w:ilvl w:val="0"/>
          <w:numId w:val="7"/>
        </w:numPr>
        <w:spacing w:after="21"/>
        <w:ind w:right="1835" w:hanging="360"/>
      </w:pPr>
      <w:r>
        <w:t xml:space="preserve">профилактические прививки. </w:t>
      </w:r>
    </w:p>
    <w:p w:rsidR="00FE4247" w:rsidRDefault="00FE4247" w:rsidP="00FE4247">
      <w:pPr>
        <w:spacing w:after="25"/>
        <w:ind w:left="14" w:right="0" w:firstLine="0"/>
      </w:pPr>
      <w:r>
        <w:t xml:space="preserve">Каждый работник имеет личную медицинскую книжку. Весь персонал проходит периодические медицинские осмотры (1 раз в год). Аттестацию на знание Санитарно-эпидемиологических требований к устройству, содержанию и организации режима работы в дошкольных организациях сотрудники проходят не реже 1 раза в 2 года. Педагоги прошли обучение по оказанию первой доврачебной помощи. </w:t>
      </w:r>
    </w:p>
    <w:p w:rsidR="00FE4247" w:rsidRDefault="00FE4247" w:rsidP="00FE4247">
      <w:pPr>
        <w:ind w:right="0"/>
      </w:pPr>
    </w:p>
    <w:p w:rsidR="00FE4247" w:rsidRDefault="00FE4247" w:rsidP="00FE4247">
      <w:pPr>
        <w:pStyle w:val="2"/>
        <w:ind w:left="745" w:right="723"/>
      </w:pPr>
      <w:r>
        <w:t xml:space="preserve">Характеристика воспитанников по группам здоровья </w:t>
      </w:r>
    </w:p>
    <w:tbl>
      <w:tblPr>
        <w:tblStyle w:val="TableGrid"/>
        <w:tblW w:w="10176" w:type="dxa"/>
        <w:tblInd w:w="-94" w:type="dxa"/>
        <w:tblCellMar>
          <w:top w:w="7" w:type="dxa"/>
          <w:left w:w="106" w:type="dxa"/>
          <w:right w:w="50" w:type="dxa"/>
        </w:tblCellMar>
        <w:tblLook w:val="04A0"/>
      </w:tblPr>
      <w:tblGrid>
        <w:gridCol w:w="1414"/>
        <w:gridCol w:w="1762"/>
        <w:gridCol w:w="1445"/>
        <w:gridCol w:w="1479"/>
        <w:gridCol w:w="1498"/>
        <w:gridCol w:w="1442"/>
        <w:gridCol w:w="1136"/>
      </w:tblGrid>
      <w:tr w:rsidR="00FE4247" w:rsidTr="0038039F">
        <w:trPr>
          <w:trHeight w:val="286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0" w:right="55" w:firstLine="0"/>
              <w:jc w:val="center"/>
            </w:pPr>
            <w:r>
              <w:t xml:space="preserve">Год 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59" w:firstLine="0"/>
              <w:jc w:val="left"/>
            </w:pPr>
            <w:r>
              <w:t xml:space="preserve">Общее кол-во воспитанников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47" w:rsidRDefault="00FE4247" w:rsidP="003803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4247" w:rsidRDefault="00FE4247" w:rsidP="0038039F">
            <w:pPr>
              <w:spacing w:after="0" w:line="259" w:lineRule="auto"/>
              <w:ind w:left="0" w:right="371" w:firstLine="0"/>
              <w:jc w:val="center"/>
            </w:pPr>
            <w:r>
              <w:t xml:space="preserve">Группы здоровья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E4247" w:rsidTr="0038039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0" w:right="0" w:firstLine="0"/>
              <w:jc w:val="left"/>
            </w:pPr>
            <w:r>
              <w:t xml:space="preserve">1 группа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0" w:firstLine="0"/>
              <w:jc w:val="left"/>
            </w:pPr>
            <w:r>
              <w:t xml:space="preserve">2 группа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0" w:firstLine="0"/>
              <w:jc w:val="left"/>
            </w:pPr>
            <w:r>
              <w:t xml:space="preserve">3 группа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0" w:firstLine="0"/>
              <w:jc w:val="left"/>
            </w:pPr>
            <w:r>
              <w:t xml:space="preserve">4 группа </w:t>
            </w:r>
          </w:p>
          <w:p w:rsidR="00FE4247" w:rsidRDefault="00FE4247" w:rsidP="0038039F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0" w:right="64" w:firstLine="0"/>
              <w:jc w:val="center"/>
            </w:pPr>
            <w:r>
              <w:t xml:space="preserve">д-учет </w:t>
            </w:r>
          </w:p>
        </w:tc>
      </w:tr>
      <w:tr w:rsidR="00FE4247" w:rsidTr="0038039F">
        <w:trPr>
          <w:trHeight w:val="2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2019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0" w:firstLine="0"/>
              <w:jc w:val="left"/>
            </w:pPr>
            <w:r>
              <w:t>131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0" w:right="0" w:firstLine="0"/>
              <w:jc w:val="left"/>
            </w:pPr>
            <w: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0" w:firstLine="0"/>
              <w:jc w:val="left"/>
            </w:pPr>
            <w:r>
              <w:t>104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2" w:right="0" w:firstLine="0"/>
              <w:jc w:val="left"/>
            </w:pPr>
            <w:r>
              <w:t>27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0" w:right="57" w:firstLine="0"/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70" w:right="0" w:firstLine="0"/>
              <w:jc w:val="left"/>
            </w:pPr>
            <w:r>
              <w:t>4</w:t>
            </w:r>
          </w:p>
        </w:tc>
      </w:tr>
    </w:tbl>
    <w:p w:rsidR="00FE4247" w:rsidRDefault="00FE4247" w:rsidP="00FE4247">
      <w:pPr>
        <w:spacing w:after="305" w:line="259" w:lineRule="auto"/>
        <w:ind w:left="69" w:right="0" w:firstLine="0"/>
        <w:jc w:val="center"/>
      </w:pPr>
    </w:p>
    <w:p w:rsidR="00FE4247" w:rsidRDefault="00FE4247" w:rsidP="00FE4247">
      <w:pPr>
        <w:pStyle w:val="2"/>
        <w:ind w:left="745" w:right="725"/>
      </w:pPr>
      <w:r>
        <w:lastRenderedPageBreak/>
        <w:t xml:space="preserve">Количество дней, пропущенных по болезни на одного ребенка (дето/дни) </w:t>
      </w:r>
    </w:p>
    <w:tbl>
      <w:tblPr>
        <w:tblStyle w:val="TableGrid"/>
        <w:tblW w:w="10210" w:type="dxa"/>
        <w:tblInd w:w="-127" w:type="dxa"/>
        <w:tblCellMar>
          <w:top w:w="8" w:type="dxa"/>
          <w:left w:w="115" w:type="dxa"/>
          <w:bottom w:w="13" w:type="dxa"/>
          <w:right w:w="3" w:type="dxa"/>
        </w:tblCellMar>
        <w:tblLook w:val="04A0"/>
      </w:tblPr>
      <w:tblGrid>
        <w:gridCol w:w="2162"/>
        <w:gridCol w:w="2012"/>
        <w:gridCol w:w="2012"/>
        <w:gridCol w:w="2012"/>
        <w:gridCol w:w="2012"/>
      </w:tblGrid>
      <w:tr w:rsidR="00FE4247" w:rsidTr="0038039F">
        <w:trPr>
          <w:trHeight w:val="1114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247" w:rsidRDefault="00FE4247" w:rsidP="0038039F">
            <w:pPr>
              <w:spacing w:after="0" w:line="259" w:lineRule="auto"/>
              <w:ind w:left="0" w:right="0" w:firstLine="0"/>
              <w:jc w:val="center"/>
            </w:pPr>
            <w:r>
              <w:t xml:space="preserve">Заболеваемость на  одного ребенка  (общая)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45" w:line="238" w:lineRule="auto"/>
              <w:ind w:left="0" w:right="19" w:firstLine="0"/>
              <w:jc w:val="center"/>
            </w:pPr>
            <w:r>
              <w:t xml:space="preserve">Заболеваемость на  одного </w:t>
            </w:r>
          </w:p>
          <w:p w:rsidR="00FE4247" w:rsidRDefault="00FE4247" w:rsidP="0038039F">
            <w:pPr>
              <w:spacing w:after="0" w:line="259" w:lineRule="auto"/>
              <w:ind w:left="0" w:right="2" w:firstLine="0"/>
              <w:jc w:val="center"/>
            </w:pPr>
            <w:r>
              <w:t xml:space="preserve">ребенка  до 3-х лет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38" w:lineRule="auto"/>
              <w:ind w:left="0" w:right="19" w:firstLine="0"/>
              <w:jc w:val="center"/>
            </w:pPr>
            <w:r>
              <w:t xml:space="preserve">Заболеваемость на  одного </w:t>
            </w:r>
          </w:p>
          <w:p w:rsidR="00FE4247" w:rsidRDefault="00FE4247" w:rsidP="0038039F">
            <w:pPr>
              <w:spacing w:after="12" w:line="259" w:lineRule="auto"/>
              <w:ind w:left="0" w:right="599" w:firstLine="0"/>
              <w:jc w:val="right"/>
            </w:pPr>
            <w:r>
              <w:t xml:space="preserve">ребенка          </w:t>
            </w:r>
          </w:p>
          <w:p w:rsidR="00FE4247" w:rsidRDefault="00FE4247" w:rsidP="0038039F">
            <w:pPr>
              <w:spacing w:after="0" w:line="259" w:lineRule="auto"/>
              <w:ind w:left="0" w:right="110" w:firstLine="0"/>
              <w:jc w:val="center"/>
            </w:pPr>
            <w:r>
              <w:t xml:space="preserve">3-х до 7-и лет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247" w:rsidRDefault="00FE4247" w:rsidP="0038039F">
            <w:pPr>
              <w:spacing w:after="0" w:line="259" w:lineRule="auto"/>
              <w:ind w:left="0" w:right="0" w:firstLine="0"/>
              <w:jc w:val="center"/>
            </w:pPr>
            <w:r>
              <w:t xml:space="preserve">Отношение к городскому показателю в %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247" w:rsidRDefault="00FE4247" w:rsidP="0038039F">
            <w:pPr>
              <w:spacing w:after="45" w:line="238" w:lineRule="auto"/>
              <w:ind w:left="0" w:right="0" w:firstLine="0"/>
              <w:jc w:val="center"/>
            </w:pPr>
            <w:r>
              <w:t>Фактическая посещаемость по</w:t>
            </w:r>
          </w:p>
          <w:p w:rsidR="00FE4247" w:rsidRDefault="00FE4247" w:rsidP="0038039F">
            <w:pPr>
              <w:spacing w:after="0" w:line="259" w:lineRule="auto"/>
              <w:ind w:left="0" w:right="113" w:firstLine="0"/>
              <w:jc w:val="center"/>
            </w:pPr>
            <w:r>
              <w:t xml:space="preserve">2018 году </w:t>
            </w:r>
          </w:p>
        </w:tc>
      </w:tr>
      <w:tr w:rsidR="00FE4247" w:rsidTr="0038039F">
        <w:trPr>
          <w:trHeight w:val="733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0" w:right="111" w:firstLine="0"/>
              <w:jc w:val="center"/>
            </w:pPr>
            <w:r>
              <w:t>10,2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0" w:right="114" w:firstLine="0"/>
              <w:jc w:val="center"/>
            </w:pPr>
            <w:r>
              <w:t>15,8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0" w:right="115" w:firstLine="0"/>
              <w:jc w:val="center"/>
            </w:pPr>
            <w:r>
              <w:t>8,2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0" w:right="113" w:firstLine="0"/>
              <w:jc w:val="center"/>
            </w:pPr>
            <w:r>
              <w:t>97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47" w:rsidRDefault="00FE4247" w:rsidP="0038039F">
            <w:pPr>
              <w:spacing w:after="0" w:line="259" w:lineRule="auto"/>
              <w:ind w:left="0" w:right="115" w:firstLine="0"/>
              <w:jc w:val="center"/>
            </w:pPr>
            <w:r>
              <w:t>76,6</w:t>
            </w:r>
          </w:p>
        </w:tc>
      </w:tr>
    </w:tbl>
    <w:p w:rsidR="00FE4247" w:rsidRDefault="00FE4247" w:rsidP="00FE4247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Число случаев заболеваний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2569"/>
        <w:gridCol w:w="2570"/>
        <w:gridCol w:w="2570"/>
      </w:tblGrid>
      <w:tr w:rsidR="00FE4247" w:rsidRPr="00E85A0F" w:rsidTr="0038039F">
        <w:tc>
          <w:tcPr>
            <w:tcW w:w="2569" w:type="dxa"/>
            <w:shd w:val="clear" w:color="auto" w:fill="auto"/>
          </w:tcPr>
          <w:p w:rsidR="00FE4247" w:rsidRPr="00E85A0F" w:rsidRDefault="00FE4247" w:rsidP="0038039F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E85A0F">
              <w:rPr>
                <w:b/>
                <w:bCs/>
                <w:color w:val="auto"/>
                <w:sz w:val="23"/>
                <w:szCs w:val="23"/>
              </w:rPr>
              <w:t xml:space="preserve">Число случаев заболевания детей за год </w:t>
            </w:r>
          </w:p>
        </w:tc>
        <w:tc>
          <w:tcPr>
            <w:tcW w:w="2569" w:type="dxa"/>
            <w:shd w:val="clear" w:color="auto" w:fill="auto"/>
          </w:tcPr>
          <w:p w:rsidR="00FE4247" w:rsidRPr="00E85A0F" w:rsidRDefault="00FE4247" w:rsidP="0038039F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E85A0F">
              <w:rPr>
                <w:b/>
                <w:bCs/>
                <w:color w:val="auto"/>
                <w:sz w:val="23"/>
                <w:szCs w:val="23"/>
              </w:rPr>
              <w:t xml:space="preserve">общее кол-во заболеваний </w:t>
            </w:r>
          </w:p>
        </w:tc>
        <w:tc>
          <w:tcPr>
            <w:tcW w:w="2570" w:type="dxa"/>
            <w:shd w:val="clear" w:color="auto" w:fill="auto"/>
          </w:tcPr>
          <w:p w:rsidR="00FE4247" w:rsidRPr="00E85A0F" w:rsidRDefault="00FE4247" w:rsidP="0038039F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E85A0F">
              <w:rPr>
                <w:b/>
                <w:bCs/>
                <w:color w:val="auto"/>
                <w:sz w:val="23"/>
                <w:szCs w:val="23"/>
              </w:rPr>
              <w:t xml:space="preserve">инфекционные </w:t>
            </w:r>
          </w:p>
        </w:tc>
        <w:tc>
          <w:tcPr>
            <w:tcW w:w="2570" w:type="dxa"/>
            <w:shd w:val="clear" w:color="auto" w:fill="auto"/>
          </w:tcPr>
          <w:p w:rsidR="00FE4247" w:rsidRPr="00E85A0F" w:rsidRDefault="00FE4247" w:rsidP="0038039F">
            <w:pPr>
              <w:autoSpaceDE w:val="0"/>
              <w:autoSpaceDN w:val="0"/>
              <w:adjustRightInd w:val="0"/>
              <w:rPr>
                <w:color w:val="auto"/>
                <w:sz w:val="23"/>
                <w:szCs w:val="23"/>
              </w:rPr>
            </w:pPr>
            <w:r w:rsidRPr="00E85A0F">
              <w:rPr>
                <w:b/>
                <w:bCs/>
                <w:color w:val="auto"/>
                <w:sz w:val="23"/>
                <w:szCs w:val="23"/>
              </w:rPr>
              <w:t xml:space="preserve">соматические </w:t>
            </w:r>
          </w:p>
        </w:tc>
      </w:tr>
      <w:tr w:rsidR="00FE4247" w:rsidRPr="001F5A71" w:rsidTr="0038039F">
        <w:tc>
          <w:tcPr>
            <w:tcW w:w="2569" w:type="dxa"/>
            <w:shd w:val="clear" w:color="auto" w:fill="auto"/>
          </w:tcPr>
          <w:p w:rsidR="00FE4247" w:rsidRPr="001F5A71" w:rsidRDefault="00FE4247" w:rsidP="0038039F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1F5A71">
              <w:rPr>
                <w:color w:val="auto"/>
                <w:sz w:val="23"/>
                <w:szCs w:val="23"/>
              </w:rPr>
              <w:t>2019 г.</w:t>
            </w:r>
          </w:p>
        </w:tc>
        <w:tc>
          <w:tcPr>
            <w:tcW w:w="2569" w:type="dxa"/>
            <w:shd w:val="clear" w:color="auto" w:fill="auto"/>
          </w:tcPr>
          <w:p w:rsidR="00FE4247" w:rsidRPr="001F5A71" w:rsidRDefault="00FE4247" w:rsidP="0038039F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1F5A71">
              <w:rPr>
                <w:color w:val="auto"/>
                <w:sz w:val="23"/>
                <w:szCs w:val="23"/>
              </w:rPr>
              <w:t>1394</w:t>
            </w:r>
          </w:p>
        </w:tc>
        <w:tc>
          <w:tcPr>
            <w:tcW w:w="2570" w:type="dxa"/>
            <w:shd w:val="clear" w:color="auto" w:fill="auto"/>
          </w:tcPr>
          <w:p w:rsidR="00FE4247" w:rsidRPr="001F5A71" w:rsidRDefault="00FE4247" w:rsidP="0038039F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1F5A71">
              <w:rPr>
                <w:color w:val="auto"/>
                <w:sz w:val="23"/>
                <w:szCs w:val="23"/>
              </w:rPr>
              <w:t>-</w:t>
            </w:r>
          </w:p>
        </w:tc>
        <w:tc>
          <w:tcPr>
            <w:tcW w:w="2570" w:type="dxa"/>
            <w:shd w:val="clear" w:color="auto" w:fill="auto"/>
          </w:tcPr>
          <w:p w:rsidR="00FE4247" w:rsidRPr="001F5A71" w:rsidRDefault="00FE4247" w:rsidP="0038039F">
            <w:pPr>
              <w:autoSpaceDE w:val="0"/>
              <w:autoSpaceDN w:val="0"/>
              <w:adjustRightInd w:val="0"/>
              <w:jc w:val="center"/>
              <w:rPr>
                <w:color w:val="auto"/>
                <w:sz w:val="23"/>
                <w:szCs w:val="23"/>
              </w:rPr>
            </w:pPr>
            <w:r w:rsidRPr="001F5A71">
              <w:rPr>
                <w:color w:val="auto"/>
                <w:sz w:val="23"/>
                <w:szCs w:val="23"/>
              </w:rPr>
              <w:t>1394</w:t>
            </w:r>
          </w:p>
        </w:tc>
      </w:tr>
    </w:tbl>
    <w:p w:rsidR="00FE4247" w:rsidRPr="00177F36" w:rsidRDefault="00FE4247" w:rsidP="00FE4247">
      <w:pPr>
        <w:spacing w:after="25" w:line="259" w:lineRule="auto"/>
        <w:ind w:left="723" w:right="0" w:firstLine="0"/>
        <w:jc w:val="left"/>
        <w:rPr>
          <w:sz w:val="8"/>
        </w:rPr>
      </w:pPr>
    </w:p>
    <w:p w:rsidR="00FE4247" w:rsidRDefault="00FE4247" w:rsidP="00FE4247">
      <w:pPr>
        <w:ind w:right="0"/>
      </w:pPr>
      <w:r>
        <w:t xml:space="preserve">В ДОУ применяются здоровьесберегающие технологии:  </w:t>
      </w:r>
    </w:p>
    <w:p w:rsidR="00FE4247" w:rsidRDefault="00FE4247" w:rsidP="00FE4247">
      <w:pPr>
        <w:ind w:right="0"/>
      </w:pPr>
      <w:r>
        <w:t xml:space="preserve">-технологии сохранения и стимулирования здоровья.  </w:t>
      </w:r>
    </w:p>
    <w:p w:rsidR="00FE4247" w:rsidRDefault="00FE4247" w:rsidP="00FE4247">
      <w:pPr>
        <w:ind w:right="0"/>
      </w:pPr>
      <w:r>
        <w:t xml:space="preserve">-технологии обучения здоровому образу жизни.   </w:t>
      </w:r>
    </w:p>
    <w:p w:rsidR="00FE4247" w:rsidRDefault="00FE4247" w:rsidP="00FE4247">
      <w:pPr>
        <w:ind w:right="0"/>
      </w:pPr>
      <w:r>
        <w:t xml:space="preserve">-технологии здоровьесбережения и здоровьеобогащения педагогов.  </w:t>
      </w:r>
    </w:p>
    <w:p w:rsidR="00FE4247" w:rsidRDefault="00FE4247" w:rsidP="00FE4247">
      <w:pPr>
        <w:ind w:right="0"/>
      </w:pPr>
      <w:r>
        <w:t xml:space="preserve">-технологии  пропаганды здорового образа жизни.  </w:t>
      </w:r>
    </w:p>
    <w:p w:rsidR="00FE4247" w:rsidRDefault="00FE4247" w:rsidP="00FE4247">
      <w:pPr>
        <w:ind w:right="0"/>
      </w:pPr>
      <w:r>
        <w:t xml:space="preserve"> В течение учебного года физкультурно-оздоровительная работа велась по основной общеобразовательной программе дошкольного образования.   </w:t>
      </w:r>
    </w:p>
    <w:p w:rsidR="00FE4247" w:rsidRDefault="00FE4247" w:rsidP="00FE4247">
      <w:pPr>
        <w:ind w:right="0"/>
      </w:pPr>
      <w:r>
        <w:t xml:space="preserve">В дошкольном  учреждении физкультурно-оздоровительная работа ведется в двух направлениях: профилактическое, оздоровительное.  </w:t>
      </w:r>
    </w:p>
    <w:p w:rsidR="00FE4247" w:rsidRDefault="00FE4247" w:rsidP="00FE4247">
      <w:pPr>
        <w:spacing w:after="11"/>
        <w:ind w:right="0"/>
      </w:pPr>
      <w:r>
        <w:t xml:space="preserve">Профилактическое направление (витаминизация третьего блюда,  соблюдение благоприятного микроклимата, закаливание, профилактика нарушений опорно-двигательного аппарата) способствует укреплению здоровья детей повышению иммунитета, профилактике простудных заболеваний.   </w:t>
      </w:r>
    </w:p>
    <w:p w:rsidR="00FE4247" w:rsidRDefault="00FE4247" w:rsidP="00FE4247">
      <w:pPr>
        <w:ind w:right="0"/>
      </w:pPr>
      <w:r>
        <w:t xml:space="preserve">Оздоровительное направление (физкультурные праздники, занятия на воздухе, спортивные досуги) 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эмоциональное, но и познавательное развитие ребенка, и качественную подготовку  его к школе.  </w:t>
      </w:r>
    </w:p>
    <w:p w:rsidR="00FE4247" w:rsidRDefault="00FE4247" w:rsidP="00FE4247">
      <w:pPr>
        <w:ind w:right="0"/>
      </w:pPr>
      <w:r>
        <w:t xml:space="preserve"> Система физического воспитания дает свои положительные результаты:   </w:t>
      </w:r>
    </w:p>
    <w:p w:rsidR="00FE4247" w:rsidRDefault="00FE4247" w:rsidP="00FE4247">
      <w:pPr>
        <w:ind w:right="0"/>
      </w:pPr>
      <w:r>
        <w:t xml:space="preserve">-пополняется предметно-развивающая среда  для двигательной деятельности детей, создаются  соответствующие условия, как в помещении, так и на участке;  </w:t>
      </w:r>
    </w:p>
    <w:p w:rsidR="00FE4247" w:rsidRDefault="00FE4247" w:rsidP="00FE4247">
      <w:pPr>
        <w:ind w:right="0"/>
      </w:pPr>
      <w:r>
        <w:t xml:space="preserve">-повышается качество физического воспитания и  уровень физической подготовленности детей к школе;  </w:t>
      </w:r>
    </w:p>
    <w:p w:rsidR="00FE4247" w:rsidRDefault="00FE4247" w:rsidP="00FE4247">
      <w:pPr>
        <w:spacing w:after="9"/>
        <w:ind w:right="0"/>
      </w:pPr>
      <w:r>
        <w:t>- растет заинтересованность дошкольного учреждения во взаимодействии с семьями воспитанников по вопросам физкультурно-оздоровительной работы</w:t>
      </w:r>
    </w:p>
    <w:p w:rsidR="00FE4247" w:rsidRDefault="00FE4247" w:rsidP="0038039F">
      <w:pPr>
        <w:spacing w:after="3" w:line="240" w:lineRule="auto"/>
        <w:ind w:left="0" w:right="124" w:firstLine="0"/>
        <w:rPr>
          <w:b/>
          <w:szCs w:val="24"/>
        </w:rPr>
      </w:pPr>
    </w:p>
    <w:p w:rsidR="00FE4247" w:rsidRDefault="00FE4247" w:rsidP="00FE4247">
      <w:pPr>
        <w:spacing w:after="3" w:line="240" w:lineRule="auto"/>
        <w:ind w:left="1788" w:right="124" w:firstLine="0"/>
        <w:jc w:val="center"/>
        <w:rPr>
          <w:b/>
          <w:szCs w:val="24"/>
        </w:rPr>
      </w:pPr>
    </w:p>
    <w:p w:rsidR="00FE4247" w:rsidRPr="000E5901" w:rsidRDefault="00FE4247" w:rsidP="0038039F">
      <w:pPr>
        <w:spacing w:after="14" w:line="240" w:lineRule="auto"/>
        <w:ind w:left="67" w:right="331" w:firstLine="0"/>
        <w:rPr>
          <w:b/>
          <w:szCs w:val="24"/>
        </w:rPr>
      </w:pPr>
      <w:r w:rsidRPr="000E5901">
        <w:rPr>
          <w:b/>
          <w:szCs w:val="24"/>
        </w:rPr>
        <w:t>В 201</w:t>
      </w:r>
      <w:r>
        <w:rPr>
          <w:b/>
          <w:szCs w:val="24"/>
        </w:rPr>
        <w:t>9</w:t>
      </w:r>
      <w:r w:rsidRPr="000E5901">
        <w:rPr>
          <w:b/>
          <w:szCs w:val="24"/>
        </w:rPr>
        <w:t xml:space="preserve"> учебном году воспитанники ДОУ активно принимали участие в городских и областных мероприятиях:  </w:t>
      </w:r>
    </w:p>
    <w:p w:rsidR="0038039F" w:rsidRDefault="0038039F" w:rsidP="0038039F">
      <w:pPr>
        <w:pStyle w:val="a6"/>
        <w:ind w:left="974" w:right="0" w:firstLine="0"/>
        <w:jc w:val="center"/>
        <w:rPr>
          <w:b/>
        </w:rPr>
      </w:pP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2"/>
        <w:gridCol w:w="1135"/>
        <w:gridCol w:w="1561"/>
        <w:gridCol w:w="1843"/>
        <w:gridCol w:w="1135"/>
      </w:tblGrid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F" w:rsidRPr="00A768DA" w:rsidRDefault="0038039F" w:rsidP="0038039F">
            <w:pPr>
              <w:spacing w:line="268" w:lineRule="auto"/>
              <w:rPr>
                <w:b/>
              </w:rPr>
            </w:pPr>
            <w:r w:rsidRPr="00A768DA">
              <w:rPr>
                <w:b/>
              </w:rPr>
              <w:t>Наименование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F" w:rsidRPr="00A768DA" w:rsidRDefault="0038039F" w:rsidP="0038039F">
            <w:pPr>
              <w:spacing w:line="268" w:lineRule="auto"/>
              <w:jc w:val="center"/>
              <w:rPr>
                <w:b/>
              </w:rPr>
            </w:pPr>
            <w:r w:rsidRPr="00A768DA">
              <w:rPr>
                <w:b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F" w:rsidRPr="00A768DA" w:rsidRDefault="0038039F" w:rsidP="0038039F">
            <w:pPr>
              <w:spacing w:line="268" w:lineRule="auto"/>
              <w:jc w:val="center"/>
              <w:rPr>
                <w:b/>
              </w:rPr>
            </w:pPr>
            <w:r w:rsidRPr="00A768DA">
              <w:rPr>
                <w:b/>
              </w:rPr>
              <w:t xml:space="preserve">Количество </w:t>
            </w:r>
            <w:r w:rsidRPr="00A768DA">
              <w:rPr>
                <w:b/>
              </w:rPr>
              <w:lastRenderedPageBreak/>
              <w:t>участников/</w:t>
            </w:r>
          </w:p>
          <w:p w:rsidR="0038039F" w:rsidRPr="00A768DA" w:rsidRDefault="0038039F" w:rsidP="0038039F">
            <w:pPr>
              <w:spacing w:line="268" w:lineRule="auto"/>
              <w:jc w:val="center"/>
              <w:rPr>
                <w:b/>
              </w:rPr>
            </w:pPr>
            <w:r w:rsidRPr="00A768DA">
              <w:rPr>
                <w:b/>
              </w:rPr>
              <w:t>ФИО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F" w:rsidRPr="00A768DA" w:rsidRDefault="0038039F" w:rsidP="0038039F">
            <w:pPr>
              <w:spacing w:line="268" w:lineRule="auto"/>
              <w:jc w:val="center"/>
              <w:rPr>
                <w:b/>
              </w:rPr>
            </w:pPr>
            <w:r w:rsidRPr="00A768DA">
              <w:rPr>
                <w:b/>
              </w:rPr>
              <w:lastRenderedPageBreak/>
              <w:t xml:space="preserve">Документ об </w:t>
            </w:r>
            <w:r w:rsidRPr="00A768DA">
              <w:rPr>
                <w:b/>
              </w:rPr>
              <w:lastRenderedPageBreak/>
              <w:t xml:space="preserve">участии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F" w:rsidRPr="00A768DA" w:rsidRDefault="0038039F" w:rsidP="0038039F">
            <w:pPr>
              <w:spacing w:line="268" w:lineRule="auto"/>
              <w:rPr>
                <w:b/>
              </w:rPr>
            </w:pPr>
            <w:r w:rsidRPr="00A768DA">
              <w:rPr>
                <w:b/>
              </w:rPr>
              <w:lastRenderedPageBreak/>
              <w:t>Конкур</w:t>
            </w:r>
            <w:r w:rsidRPr="00A768DA">
              <w:rPr>
                <w:b/>
              </w:rPr>
              <w:lastRenderedPageBreak/>
              <w:t>сная работа</w:t>
            </w:r>
          </w:p>
        </w:tc>
      </w:tr>
      <w:tr w:rsidR="0038039F" w:rsidRPr="00A768DA" w:rsidTr="0038039F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F" w:rsidRPr="00A768DA" w:rsidRDefault="0038039F" w:rsidP="0038039F">
            <w:pPr>
              <w:spacing w:line="268" w:lineRule="auto"/>
              <w:jc w:val="center"/>
            </w:pPr>
            <w:r w:rsidRPr="00A768DA">
              <w:rPr>
                <w:b/>
              </w:rPr>
              <w:lastRenderedPageBreak/>
              <w:t>Муниципальный уровень</w:t>
            </w: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Городская выставка-конкурс «Волшебница-зима» (ЭБЦ)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  <w:r>
              <w:t>Январь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  <w:r>
              <w:t>Благодарности за участие, диплом за 3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</w:pPr>
            <w:r>
              <w:t>Поделки</w:t>
            </w: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FF167A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Городской конкурс-фестиваль «Я уже артист!» (ДМШ №3)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FF167A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Городской конкурс рисунков «Мир кошек» («Молодежные инициативы»)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Дипломы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Городской конкурс «Снеговик 2019»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Дипломы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Городская выставка-конкурс «Весенние фантазии» (ЭБЦ)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Апрель 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Дипломы за 2 и 3 места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  <w:r>
              <w:t>Поделки</w:t>
            </w: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Городской конкурс детского рисунка «Любимый Дзержинск»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Май 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 xml:space="preserve">Дипломы за 1 место,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  <w:r>
              <w:t>Рисунки</w:t>
            </w: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Городской фестиваль «Солнышко в ладошке»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12.04.2019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Диплом за участие, специальный приз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Городская выставка-конкурс «Палитра осени» (ЭБЦ)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 w:rsidRPr="004B37A1">
              <w:t>Благо</w:t>
            </w:r>
            <w:r>
              <w:t>дарности за участие, диплом за 2</w:t>
            </w:r>
            <w:r w:rsidRPr="004B37A1">
              <w:t>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  <w:r>
              <w:t>Поделки</w:t>
            </w: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Городской фестиваль-конкурс художественного творчества «Свет Рождественской звезды» (Центр художественных ремесел)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4B37A1" w:rsidRDefault="0038039F" w:rsidP="0038039F">
            <w:pPr>
              <w:spacing w:line="268" w:lineRule="auto"/>
              <w:jc w:val="center"/>
            </w:pPr>
            <w:r>
              <w:t>Диплом за 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  <w:r>
              <w:t>песня</w:t>
            </w:r>
          </w:p>
        </w:tc>
      </w:tr>
      <w:tr w:rsidR="0038039F" w:rsidRPr="00A768DA" w:rsidTr="0038039F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6F3C98" w:rsidRDefault="0038039F" w:rsidP="0038039F">
            <w:pPr>
              <w:spacing w:line="268" w:lineRule="auto"/>
              <w:jc w:val="center"/>
              <w:rPr>
                <w:b/>
              </w:rPr>
            </w:pPr>
            <w:r>
              <w:rPr>
                <w:b/>
                <w:szCs w:val="28"/>
              </w:rPr>
              <w:t>Региональный</w:t>
            </w:r>
            <w:r w:rsidRPr="006F3C98">
              <w:rPr>
                <w:b/>
                <w:szCs w:val="28"/>
              </w:rPr>
              <w:t xml:space="preserve"> уровень</w:t>
            </w: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Областной фестиваль военно-патриотической песни «Приближая Победу»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Май 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Диплом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  <w:r>
              <w:t>песня</w:t>
            </w:r>
          </w:p>
        </w:tc>
      </w:tr>
      <w:tr w:rsidR="0038039F" w:rsidRPr="00A768DA" w:rsidTr="0038039F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9F" w:rsidRDefault="0038039F" w:rsidP="0038039F">
            <w:pPr>
              <w:spacing w:line="268" w:lineRule="auto"/>
              <w:jc w:val="center"/>
              <w:rPr>
                <w:b/>
              </w:rPr>
            </w:pPr>
          </w:p>
          <w:p w:rsidR="0038039F" w:rsidRPr="00A768DA" w:rsidRDefault="0038039F" w:rsidP="0038039F">
            <w:pPr>
              <w:spacing w:line="268" w:lineRule="auto"/>
              <w:jc w:val="center"/>
              <w:rPr>
                <w:b/>
              </w:rPr>
            </w:pPr>
            <w:r w:rsidRPr="00A768DA">
              <w:rPr>
                <w:b/>
              </w:rPr>
              <w:t xml:space="preserve">Федеральный уровень </w:t>
            </w: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D62645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 xml:space="preserve"> Всероссийская олимпиада для дошкольников «Рыжий котенок»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  <w:r>
              <w:t>Январь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  <w:r>
              <w:t>1/Царев 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  <w:r>
              <w:t>Диплом за 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D62645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Всероссийский конкурс «Волшебный календарь природы» («Альманах педагога»)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21.01.19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Диплом за 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</w:pPr>
            <w:r>
              <w:t>аппликация</w:t>
            </w: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 xml:space="preserve">Международный творческий конкурс </w:t>
            </w:r>
            <w:r>
              <w:rPr>
                <w:szCs w:val="28"/>
              </w:rPr>
              <w:lastRenderedPageBreak/>
              <w:t>«Путешествие в Рождество» («Одаренность»)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lastRenderedPageBreak/>
              <w:t xml:space="preserve">Февраль </w:t>
            </w:r>
            <w:r>
              <w:lastRenderedPageBreak/>
              <w:t>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 xml:space="preserve">Дипломы за 1 и </w:t>
            </w:r>
            <w:r>
              <w:lastRenderedPageBreak/>
              <w:t>2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  <w:r>
              <w:lastRenderedPageBreak/>
              <w:t>поделка</w:t>
            </w: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Всероссийский дистанционный конкурс «Мы здоровью скажем «Да!» («Просвещение»)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07.02.19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Диплом за 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Международный игровой конкурс «Человек и природа»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Сертификаты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Всероссийский интернет-конкурс фотографий «Я люблю свои игрушки»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Май 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 xml:space="preserve">Диплом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Международная викторина по окружающему миру на тему «Цветы» («ФГОС онлайн»)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20.09.19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1/Тропин Степан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Диплом за 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rPr>
                <w:szCs w:val="28"/>
              </w:rPr>
            </w:pPr>
            <w:r>
              <w:rPr>
                <w:szCs w:val="28"/>
              </w:rPr>
              <w:t>Международный конкурс «Безопасная дорога «Портал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18.08.19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1/Кузнецова 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 w:rsidRPr="0089112C">
              <w:t>Диплом за 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left"/>
            </w:pPr>
            <w:r>
              <w:t>Конкурс рисунков «Разноцветная ладошка» (Центр роста талантливых детей и педагогов «Эйнштейн»)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18.09.19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1 мл.группа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89112C" w:rsidRDefault="0038039F" w:rsidP="0038039F">
            <w:pPr>
              <w:spacing w:line="268" w:lineRule="auto"/>
              <w:jc w:val="center"/>
            </w:pPr>
            <w:r>
              <w:t>Диплом первой степени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  <w:r>
              <w:t>Рисунок</w:t>
            </w: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left"/>
            </w:pPr>
            <w:r>
              <w:t>Всероссийский творческий конкурс «Мой пластилиновый герой» (ОП «Ника»)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17.09.19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1 мл.группа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Сертификат участника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  <w:r>
              <w:t>Поделка</w:t>
            </w: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left"/>
            </w:pPr>
            <w:r>
              <w:t>Всероссийский дистанционный конкурс в формате Онлайн для дошкольников «Деревья-наши друзья!» («Просвещение»)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07.09.19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Власова 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Диплом за 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left"/>
            </w:pPr>
            <w:r>
              <w:t>Всемирные дни наблюдения птиц (Союз охраны птиц России)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Сентябрь-октябрь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Подготовительная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Сертификат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left"/>
            </w:pPr>
            <w:r>
              <w:t>Международный конкурс-игра по математике «Слон» (ФГБОУ ВО «Омский государственный педагогический университет»)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05.12.19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Царев Денис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Грамота за 1 место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left"/>
            </w:pPr>
            <w:r w:rsidRPr="004B37A1">
              <w:t>Всероссийский дистанционный конкурс в формате Онлайн для дошкольников «</w:t>
            </w:r>
            <w:r>
              <w:t>А ну-ка, угадай!</w:t>
            </w:r>
            <w:r w:rsidRPr="004B37A1">
              <w:t>» («Просвещение»)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09.12.19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Коренева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Диплом победителя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4B37A1" w:rsidRDefault="0038039F" w:rsidP="0038039F">
            <w:pPr>
              <w:spacing w:line="268" w:lineRule="auto"/>
              <w:jc w:val="left"/>
            </w:pPr>
            <w:r>
              <w:t>Международный конкурс для детей и молодежи «Творческий поиск» («Российский инновационный Центр Образования»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28.11.19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Деркасов 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Диплом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  <w:r>
              <w:t>Гербарий</w:t>
            </w: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left"/>
            </w:pPr>
            <w:r>
              <w:t>Международный детский творческий конкурс «Осень золотая» («Центр образовательных инициатив»)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Сорокина 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Сертификат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  <w:r>
              <w:t>Поделка</w:t>
            </w: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left"/>
            </w:pPr>
            <w:r>
              <w:t>Всероссийская викторина «Время знаний». «Подготовка к школе. Математика»(«Время знаний»)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Ноябрь 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Бочкова Маша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Диплом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</w:p>
        </w:tc>
      </w:tr>
      <w:tr w:rsidR="0038039F" w:rsidRPr="00A768DA" w:rsidTr="003803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Pr="00A768DA" w:rsidRDefault="0038039F" w:rsidP="0038039F">
            <w:pPr>
              <w:spacing w:line="268" w:lineRule="auto"/>
              <w:jc w:val="center"/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left"/>
            </w:pPr>
            <w:r>
              <w:t>Международный конкурс «Декоративно-прикладное творчество» («Солнечный свет»)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06.12.19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Евсеев Вова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  <w:jc w:val="center"/>
            </w:pPr>
            <w:r>
              <w:t>Диплом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F" w:rsidRDefault="0038039F" w:rsidP="0038039F">
            <w:pPr>
              <w:spacing w:line="268" w:lineRule="auto"/>
            </w:pPr>
            <w:r>
              <w:t>Поделка</w:t>
            </w:r>
          </w:p>
        </w:tc>
      </w:tr>
    </w:tbl>
    <w:p w:rsidR="0038039F" w:rsidRDefault="0038039F" w:rsidP="00FE4247">
      <w:pPr>
        <w:spacing w:after="51" w:line="240" w:lineRule="auto"/>
        <w:ind w:left="67" w:right="331" w:firstLine="571"/>
        <w:rPr>
          <w:b/>
        </w:rPr>
      </w:pPr>
    </w:p>
    <w:p w:rsidR="00FE4247" w:rsidRPr="000E31EC" w:rsidRDefault="00FE4247" w:rsidP="00FE4247">
      <w:pPr>
        <w:spacing w:after="51" w:line="240" w:lineRule="auto"/>
        <w:ind w:left="67" w:right="331" w:firstLine="571"/>
        <w:rPr>
          <w:szCs w:val="24"/>
        </w:rPr>
      </w:pPr>
      <w:r w:rsidRPr="000E31EC">
        <w:rPr>
          <w:b/>
          <w:szCs w:val="24"/>
        </w:rPr>
        <w:t xml:space="preserve">Вывод: </w:t>
      </w:r>
      <w:r w:rsidRPr="000E31EC">
        <w:rPr>
          <w:szCs w:val="24"/>
        </w:rPr>
        <w:t xml:space="preserve">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ДО и учебным планом. </w:t>
      </w:r>
    </w:p>
    <w:p w:rsidR="0039579F" w:rsidRDefault="00FE4247" w:rsidP="00652307">
      <w:pPr>
        <w:spacing w:after="14" w:line="240" w:lineRule="auto"/>
        <w:ind w:left="77" w:right="331"/>
        <w:rPr>
          <w:szCs w:val="24"/>
        </w:rPr>
      </w:pPr>
      <w:r w:rsidRPr="000E31EC">
        <w:rPr>
          <w:szCs w:val="24"/>
        </w:rPr>
        <w:t xml:space="preserve">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требованиями. Целесообразное использование новых педагогических технологий (здоровьесберегающие, информационно-коммуникативные, технологии деятельностного типа) позволило повысить уровень освоения детьми образовательной программы.   </w:t>
      </w:r>
    </w:p>
    <w:p w:rsidR="00652307" w:rsidRPr="00652307" w:rsidRDefault="00652307" w:rsidP="00652307">
      <w:pPr>
        <w:spacing w:after="14" w:line="240" w:lineRule="auto"/>
        <w:ind w:left="77" w:right="331"/>
        <w:rPr>
          <w:szCs w:val="24"/>
        </w:rPr>
      </w:pPr>
    </w:p>
    <w:p w:rsidR="0038039F" w:rsidRPr="000E31EC" w:rsidRDefault="0038039F" w:rsidP="0038039F">
      <w:pPr>
        <w:spacing w:after="0" w:line="240" w:lineRule="auto"/>
        <w:ind w:left="70" w:right="0" w:firstLine="0"/>
        <w:jc w:val="left"/>
        <w:rPr>
          <w:b/>
          <w:szCs w:val="24"/>
        </w:rPr>
      </w:pPr>
      <w:r w:rsidRPr="000E31EC">
        <w:rPr>
          <w:b/>
          <w:szCs w:val="24"/>
        </w:rPr>
        <w:t>1.4. Оценка организации учебного процесса</w:t>
      </w:r>
    </w:p>
    <w:p w:rsidR="0038039F" w:rsidRPr="000E31EC" w:rsidRDefault="0038039F" w:rsidP="00652307">
      <w:pPr>
        <w:spacing w:after="14" w:line="240" w:lineRule="auto"/>
        <w:ind w:left="67" w:right="398" w:firstLine="0"/>
        <w:rPr>
          <w:szCs w:val="24"/>
        </w:rPr>
      </w:pPr>
      <w:r w:rsidRPr="000E31EC">
        <w:rPr>
          <w:szCs w:val="24"/>
        </w:rPr>
        <w:t>Организация учебного процесса в 201</w:t>
      </w:r>
      <w:r>
        <w:rPr>
          <w:szCs w:val="24"/>
        </w:rPr>
        <w:t>9</w:t>
      </w:r>
      <w:r w:rsidRPr="000E31EC">
        <w:rPr>
          <w:szCs w:val="24"/>
        </w:rPr>
        <w:t xml:space="preserve"> году регламентировалась Основной образовательной программой дошкольного образования, в которой определены учебный план и календарный учебный график.  </w:t>
      </w:r>
    </w:p>
    <w:p w:rsidR="0038039F" w:rsidRPr="000E31EC" w:rsidRDefault="0038039F" w:rsidP="00652307">
      <w:pPr>
        <w:spacing w:after="14" w:line="240" w:lineRule="auto"/>
        <w:ind w:left="67" w:right="331" w:firstLine="0"/>
        <w:rPr>
          <w:szCs w:val="24"/>
        </w:rPr>
      </w:pPr>
      <w:r w:rsidRPr="000E31EC">
        <w:rPr>
          <w:szCs w:val="24"/>
        </w:rPr>
        <w:t xml:space="preserve">Учебный процесс осуществлялся строго в соответствии с режимом дня и расписанием организованной образовательной деятельности.  </w:t>
      </w:r>
    </w:p>
    <w:p w:rsidR="0038039F" w:rsidRPr="000E31EC" w:rsidRDefault="0038039F" w:rsidP="00652307">
      <w:pPr>
        <w:spacing w:after="14" w:line="240" w:lineRule="auto"/>
        <w:ind w:left="67" w:right="331" w:firstLine="0"/>
        <w:rPr>
          <w:szCs w:val="24"/>
        </w:rPr>
      </w:pPr>
      <w:r w:rsidRPr="000E31EC">
        <w:rPr>
          <w:szCs w:val="24"/>
        </w:rPr>
        <w:t xml:space="preserve">В режиме дня на организацию учебного процесса выделялось определенное время в первой и во второй половине дня. Предельная недельная и годовая учебная нагрузка на одного воспитанника устанавливалась в соответствии нормам СанПиН 2.4.1.3049-13, учитывая возрастные и психофизические способности ребенка, и в соответствии с основной образовательной программой дошкольного образования. Единицей измерения учебного времени и основной формой организации учебного процесса являлась организованная образовательная деятельность (занятие), которая проводилась в соответствии с расписанием. </w:t>
      </w:r>
    </w:p>
    <w:p w:rsidR="0038039F" w:rsidRPr="000E31EC" w:rsidRDefault="0038039F" w:rsidP="00652307">
      <w:pPr>
        <w:spacing w:after="14" w:line="240" w:lineRule="auto"/>
        <w:ind w:left="67" w:right="331" w:firstLine="0"/>
        <w:rPr>
          <w:szCs w:val="24"/>
        </w:rPr>
      </w:pPr>
      <w:r w:rsidRPr="000E31EC">
        <w:rPr>
          <w:szCs w:val="24"/>
        </w:rPr>
        <w:t>Содержание учебного процесса определялось целями и задача</w:t>
      </w:r>
      <w:r>
        <w:rPr>
          <w:szCs w:val="24"/>
        </w:rPr>
        <w:t>ми ООП ДО «МБДОУ Детский сад № 143</w:t>
      </w:r>
      <w:r w:rsidRPr="000E31EC">
        <w:rPr>
          <w:szCs w:val="24"/>
        </w:rPr>
        <w:t xml:space="preserve">» и реализовывалось в различных видах деятельности: игровой, коммуникативной, познавательно-исследовательской, музыкальной, трудовой и др. При этом приоритетное место при организации учебного процесса отводилось игре.  </w:t>
      </w:r>
    </w:p>
    <w:p w:rsidR="0038039F" w:rsidRPr="000E31EC" w:rsidRDefault="0038039F" w:rsidP="00652307">
      <w:pPr>
        <w:spacing w:after="0" w:line="240" w:lineRule="auto"/>
        <w:ind w:left="67" w:right="125" w:firstLine="0"/>
        <w:rPr>
          <w:szCs w:val="24"/>
        </w:rPr>
      </w:pPr>
      <w:r w:rsidRPr="000E31EC">
        <w:rPr>
          <w:szCs w:val="24"/>
        </w:rPr>
        <w:t>Большое внимание в ДОУ уделялось физическому развит</w:t>
      </w:r>
      <w:r w:rsidR="00652307">
        <w:rPr>
          <w:szCs w:val="24"/>
        </w:rPr>
        <w:t xml:space="preserve">ию детей, которое представлено </w:t>
      </w:r>
      <w:r w:rsidRPr="000E31EC">
        <w:rPr>
          <w:szCs w:val="24"/>
        </w:rPr>
        <w:t xml:space="preserve">системой </w:t>
      </w:r>
      <w:r w:rsidRPr="000E31EC">
        <w:rPr>
          <w:szCs w:val="24"/>
        </w:rPr>
        <w:tab/>
        <w:t>физкульт</w:t>
      </w:r>
      <w:r w:rsidR="00652307">
        <w:rPr>
          <w:szCs w:val="24"/>
        </w:rPr>
        <w:t xml:space="preserve">урно-оздоровительной </w:t>
      </w:r>
      <w:r w:rsidR="00652307">
        <w:rPr>
          <w:szCs w:val="24"/>
        </w:rPr>
        <w:tab/>
        <w:t xml:space="preserve">работы </w:t>
      </w:r>
      <w:r w:rsidR="00652307">
        <w:rPr>
          <w:szCs w:val="24"/>
        </w:rPr>
        <w:tab/>
        <w:t xml:space="preserve">с </w:t>
      </w:r>
      <w:r w:rsidRPr="000E31EC">
        <w:rPr>
          <w:szCs w:val="24"/>
        </w:rPr>
        <w:t xml:space="preserve">использованием здоровьесберегающих технологий, направленной на улучшение состояния здоровья детей и снижение заболеваемости; привлечение родителей к формированию у детей ценностей здорового образа жизни.  </w:t>
      </w:r>
    </w:p>
    <w:p w:rsidR="0038039F" w:rsidRPr="000E31EC" w:rsidRDefault="0038039F" w:rsidP="00652307">
      <w:pPr>
        <w:spacing w:after="0" w:line="240" w:lineRule="auto"/>
        <w:ind w:left="67" w:right="0" w:firstLine="0"/>
        <w:rPr>
          <w:szCs w:val="24"/>
        </w:rPr>
      </w:pPr>
      <w:r w:rsidRPr="000E31EC">
        <w:rPr>
          <w:szCs w:val="24"/>
        </w:rPr>
        <w:t xml:space="preserve">При решении задач образовательной деятельности педагоги применяли следующие педагогические технологии:  </w:t>
      </w:r>
    </w:p>
    <w:p w:rsidR="0038039F" w:rsidRDefault="0038039F" w:rsidP="0038039F">
      <w:pPr>
        <w:numPr>
          <w:ilvl w:val="0"/>
          <w:numId w:val="24"/>
        </w:numPr>
        <w:spacing w:after="0" w:line="240" w:lineRule="auto"/>
        <w:ind w:left="0" w:right="0" w:firstLine="567"/>
        <w:rPr>
          <w:szCs w:val="24"/>
        </w:rPr>
      </w:pPr>
      <w:r w:rsidRPr="000E31EC">
        <w:rPr>
          <w:szCs w:val="24"/>
        </w:rPr>
        <w:t>проектн</w:t>
      </w:r>
      <w:r>
        <w:rPr>
          <w:szCs w:val="24"/>
        </w:rPr>
        <w:t>ая</w:t>
      </w:r>
      <w:r w:rsidRPr="000E31EC">
        <w:rPr>
          <w:szCs w:val="24"/>
        </w:rPr>
        <w:t xml:space="preserve"> деятельность</w:t>
      </w:r>
      <w:r>
        <w:rPr>
          <w:szCs w:val="24"/>
        </w:rPr>
        <w:t xml:space="preserve">. </w:t>
      </w:r>
    </w:p>
    <w:p w:rsidR="0038039F" w:rsidRDefault="0038039F" w:rsidP="0038039F">
      <w:pPr>
        <w:spacing w:after="0" w:line="240" w:lineRule="auto"/>
        <w:ind w:left="0" w:right="0" w:firstLine="567"/>
        <w:rPr>
          <w:color w:val="FF0000"/>
          <w:szCs w:val="24"/>
        </w:rPr>
      </w:pPr>
    </w:p>
    <w:p w:rsidR="0038039F" w:rsidRPr="00105FAD" w:rsidRDefault="0038039F" w:rsidP="0038039F">
      <w:pPr>
        <w:spacing w:after="0" w:line="240" w:lineRule="auto"/>
        <w:ind w:left="0" w:right="0" w:firstLine="567"/>
        <w:rPr>
          <w:color w:val="auto"/>
          <w:szCs w:val="24"/>
        </w:rPr>
      </w:pPr>
    </w:p>
    <w:p w:rsidR="0038039F" w:rsidRPr="00105FAD" w:rsidRDefault="0038039F" w:rsidP="00652307">
      <w:pPr>
        <w:spacing w:after="0" w:line="240" w:lineRule="auto"/>
        <w:ind w:left="0" w:right="0" w:firstLine="0"/>
        <w:rPr>
          <w:color w:val="auto"/>
          <w:szCs w:val="24"/>
        </w:rPr>
      </w:pPr>
      <w:r w:rsidRPr="00105FAD">
        <w:rPr>
          <w:color w:val="auto"/>
          <w:szCs w:val="24"/>
        </w:rPr>
        <w:t>В течение года реализовывались краткосрочные и долгосрочные проекты: «Встречаем Новый год», «Здоровье в зелёном друге», «День Победы», «Папа, мама, я – спортивная семья», «Мы вместе!»</w:t>
      </w:r>
    </w:p>
    <w:p w:rsidR="0038039F" w:rsidRPr="00767D37" w:rsidRDefault="0038039F" w:rsidP="0038039F">
      <w:pPr>
        <w:numPr>
          <w:ilvl w:val="0"/>
          <w:numId w:val="24"/>
        </w:numPr>
        <w:spacing w:after="0" w:line="240" w:lineRule="auto"/>
        <w:ind w:left="0" w:right="0" w:firstLine="567"/>
        <w:rPr>
          <w:szCs w:val="24"/>
        </w:rPr>
      </w:pPr>
      <w:r w:rsidRPr="00105FAD">
        <w:rPr>
          <w:color w:val="auto"/>
          <w:szCs w:val="24"/>
        </w:rPr>
        <w:t>исследовательская деятельность, темы взяты из методического пособия Нищевой «Опытно-экспериментальная деяте</w:t>
      </w:r>
      <w:r w:rsidRPr="00767D37">
        <w:rPr>
          <w:szCs w:val="24"/>
        </w:rPr>
        <w:t>льность в ДОУ</w:t>
      </w:r>
      <w:r>
        <w:rPr>
          <w:szCs w:val="24"/>
        </w:rPr>
        <w:t xml:space="preserve">». Исследовательская деятельность реализовывается, начиная с 1 младшей группы как в образовательной деятельности, так и в режимных моментах, в том числе на прогулке. Темы: «Водичка- водичка», «Какого цвета </w:t>
      </w:r>
      <w:r>
        <w:rPr>
          <w:szCs w:val="24"/>
        </w:rPr>
        <w:lastRenderedPageBreak/>
        <w:t>водичка», «Волшебные краски», «Цветные льдинки» - для детей младшего дошкольного возраста, для детей старшего дошкольного возраста – свойства воды, снега, металла, сахара, воздуха, изготовление солнечных часов.</w:t>
      </w:r>
    </w:p>
    <w:p w:rsidR="0038039F" w:rsidRPr="00261D23" w:rsidRDefault="0038039F" w:rsidP="0038039F">
      <w:pPr>
        <w:numPr>
          <w:ilvl w:val="0"/>
          <w:numId w:val="24"/>
        </w:numPr>
        <w:spacing w:after="0" w:line="240" w:lineRule="auto"/>
        <w:ind w:left="0" w:right="0" w:firstLine="567"/>
        <w:rPr>
          <w:szCs w:val="24"/>
        </w:rPr>
      </w:pPr>
      <w:r w:rsidRPr="00261D23">
        <w:rPr>
          <w:szCs w:val="24"/>
        </w:rPr>
        <w:t>ИКТ.  Для системы реализации   в образовательной деятельности   ИКТ разработаны перспективные планы по разным разделам программы с включением развивающих программ.</w:t>
      </w:r>
      <w:r>
        <w:rPr>
          <w:szCs w:val="24"/>
        </w:rPr>
        <w:t xml:space="preserve"> </w:t>
      </w:r>
      <w:r w:rsidRPr="00261D23">
        <w:rPr>
          <w:color w:val="auto"/>
          <w:szCs w:val="24"/>
        </w:rPr>
        <w:t>Используются программно-методический комплекс  «Мерсибо» - речевое и познавательное развитие (50 игр),</w:t>
      </w:r>
    </w:p>
    <w:p w:rsidR="00105FAD" w:rsidRPr="00105FAD" w:rsidRDefault="0038039F" w:rsidP="0038039F">
      <w:pPr>
        <w:numPr>
          <w:ilvl w:val="0"/>
          <w:numId w:val="24"/>
        </w:numPr>
        <w:spacing w:after="0" w:line="240" w:lineRule="auto"/>
        <w:ind w:left="0" w:right="0" w:firstLine="567"/>
        <w:rPr>
          <w:szCs w:val="24"/>
        </w:rPr>
      </w:pPr>
      <w:r w:rsidRPr="00261D23">
        <w:rPr>
          <w:color w:val="auto"/>
          <w:szCs w:val="24"/>
        </w:rPr>
        <w:t>Развивающее пособие Наглядное дошкольное</w:t>
      </w:r>
      <w:r w:rsidR="00105FAD">
        <w:rPr>
          <w:color w:val="auto"/>
          <w:szCs w:val="24"/>
        </w:rPr>
        <w:t xml:space="preserve"> </w:t>
      </w:r>
      <w:r w:rsidRPr="00261D23">
        <w:rPr>
          <w:color w:val="auto"/>
          <w:szCs w:val="24"/>
        </w:rPr>
        <w:t xml:space="preserve">образование. </w:t>
      </w:r>
    </w:p>
    <w:p w:rsidR="0038039F" w:rsidRPr="00261D23" w:rsidRDefault="0038039F" w:rsidP="0038039F">
      <w:pPr>
        <w:numPr>
          <w:ilvl w:val="0"/>
          <w:numId w:val="24"/>
        </w:numPr>
        <w:spacing w:after="0" w:line="240" w:lineRule="auto"/>
        <w:ind w:left="0" w:right="0" w:firstLine="567"/>
        <w:rPr>
          <w:szCs w:val="24"/>
        </w:rPr>
      </w:pPr>
      <w:r w:rsidRPr="00261D23">
        <w:rPr>
          <w:color w:val="auto"/>
          <w:szCs w:val="24"/>
        </w:rPr>
        <w:t>РАЗВИВАЮЩИЕ ИГРЫ. (ФГОС ДО) 5-7лет.</w:t>
      </w:r>
      <w:r>
        <w:rPr>
          <w:color w:val="auto"/>
          <w:szCs w:val="24"/>
        </w:rPr>
        <w:t xml:space="preserve"> – развитие памяти, речи, слуха. </w:t>
      </w:r>
    </w:p>
    <w:p w:rsidR="0038039F" w:rsidRPr="00261D23" w:rsidRDefault="0038039F" w:rsidP="00652307">
      <w:pPr>
        <w:spacing w:after="0" w:line="240" w:lineRule="auto"/>
        <w:ind w:left="0" w:right="0" w:firstLine="0"/>
        <w:rPr>
          <w:color w:val="auto"/>
          <w:szCs w:val="24"/>
        </w:rPr>
      </w:pPr>
      <w:r w:rsidRPr="00261D23">
        <w:rPr>
          <w:color w:val="auto"/>
          <w:szCs w:val="24"/>
        </w:rPr>
        <w:t>Наглядное дошкольное образование. ИГРЫ СО СЛОВАМИ. (ФГОС ДО)Перечень тем:</w:t>
      </w:r>
    </w:p>
    <w:p w:rsidR="0038039F" w:rsidRPr="00261D23" w:rsidRDefault="0038039F" w:rsidP="0038039F">
      <w:pPr>
        <w:spacing w:after="0" w:line="240" w:lineRule="auto"/>
        <w:ind w:left="0" w:right="0" w:firstLine="0"/>
        <w:rPr>
          <w:color w:val="auto"/>
          <w:szCs w:val="24"/>
        </w:rPr>
      </w:pPr>
      <w:r w:rsidRPr="00261D23">
        <w:rPr>
          <w:color w:val="auto"/>
          <w:szCs w:val="24"/>
        </w:rPr>
        <w:t>1. Названия предметов</w:t>
      </w:r>
    </w:p>
    <w:p w:rsidR="0038039F" w:rsidRPr="00261D23" w:rsidRDefault="0038039F" w:rsidP="0038039F">
      <w:pPr>
        <w:spacing w:after="0" w:line="240" w:lineRule="auto"/>
        <w:ind w:left="0" w:right="0" w:firstLine="0"/>
        <w:rPr>
          <w:color w:val="auto"/>
          <w:szCs w:val="24"/>
        </w:rPr>
      </w:pPr>
      <w:r w:rsidRPr="00261D23">
        <w:rPr>
          <w:color w:val="auto"/>
          <w:szCs w:val="24"/>
        </w:rPr>
        <w:t>2. Эмоции</w:t>
      </w:r>
    </w:p>
    <w:p w:rsidR="0038039F" w:rsidRPr="00261D23" w:rsidRDefault="0038039F" w:rsidP="0038039F">
      <w:pPr>
        <w:spacing w:after="0" w:line="240" w:lineRule="auto"/>
        <w:ind w:left="0" w:right="0" w:firstLine="0"/>
        <w:rPr>
          <w:color w:val="auto"/>
          <w:szCs w:val="24"/>
        </w:rPr>
      </w:pPr>
      <w:r w:rsidRPr="00261D23">
        <w:rPr>
          <w:color w:val="auto"/>
          <w:szCs w:val="24"/>
        </w:rPr>
        <w:t>3. Ориентирование на клетке</w:t>
      </w:r>
    </w:p>
    <w:p w:rsidR="0038039F" w:rsidRPr="00261D23" w:rsidRDefault="0038039F" w:rsidP="0038039F">
      <w:pPr>
        <w:spacing w:after="0" w:line="240" w:lineRule="auto"/>
        <w:ind w:left="0" w:right="0" w:firstLine="0"/>
        <w:rPr>
          <w:color w:val="auto"/>
          <w:szCs w:val="24"/>
        </w:rPr>
      </w:pPr>
      <w:r w:rsidRPr="00261D23">
        <w:rPr>
          <w:color w:val="auto"/>
          <w:szCs w:val="24"/>
        </w:rPr>
        <w:t>4. Существительные</w:t>
      </w:r>
    </w:p>
    <w:p w:rsidR="0038039F" w:rsidRPr="00261D23" w:rsidRDefault="0038039F" w:rsidP="0038039F">
      <w:pPr>
        <w:spacing w:after="0" w:line="240" w:lineRule="auto"/>
        <w:ind w:left="0" w:right="0" w:firstLine="0"/>
        <w:rPr>
          <w:color w:val="auto"/>
          <w:szCs w:val="24"/>
        </w:rPr>
      </w:pPr>
      <w:r w:rsidRPr="00261D23">
        <w:rPr>
          <w:color w:val="auto"/>
          <w:szCs w:val="24"/>
        </w:rPr>
        <w:t>5. Глаголы</w:t>
      </w:r>
    </w:p>
    <w:p w:rsidR="0038039F" w:rsidRPr="00261D23" w:rsidRDefault="0038039F" w:rsidP="0038039F">
      <w:pPr>
        <w:spacing w:after="0" w:line="240" w:lineRule="auto"/>
        <w:ind w:left="0" w:right="0" w:firstLine="0"/>
        <w:rPr>
          <w:color w:val="auto"/>
          <w:szCs w:val="24"/>
        </w:rPr>
      </w:pPr>
      <w:r w:rsidRPr="00261D23">
        <w:rPr>
          <w:color w:val="auto"/>
          <w:szCs w:val="24"/>
        </w:rPr>
        <w:t>6. Прилагательные</w:t>
      </w:r>
    </w:p>
    <w:p w:rsidR="0038039F" w:rsidRPr="00261D23" w:rsidRDefault="0038039F" w:rsidP="0038039F">
      <w:pPr>
        <w:spacing w:after="0" w:line="240" w:lineRule="auto"/>
        <w:ind w:left="0" w:right="0" w:firstLine="0"/>
        <w:rPr>
          <w:color w:val="auto"/>
          <w:szCs w:val="24"/>
        </w:rPr>
      </w:pPr>
      <w:r w:rsidRPr="00261D23">
        <w:rPr>
          <w:color w:val="auto"/>
          <w:szCs w:val="24"/>
        </w:rPr>
        <w:t>7. Сложные инструкции</w:t>
      </w:r>
    </w:p>
    <w:p w:rsidR="0038039F" w:rsidRPr="00261D23" w:rsidRDefault="0038039F" w:rsidP="0038039F">
      <w:pPr>
        <w:spacing w:after="0" w:line="240" w:lineRule="auto"/>
        <w:ind w:left="0" w:right="0" w:firstLine="0"/>
        <w:rPr>
          <w:color w:val="auto"/>
          <w:szCs w:val="24"/>
        </w:rPr>
      </w:pPr>
      <w:r w:rsidRPr="00261D23">
        <w:rPr>
          <w:color w:val="auto"/>
          <w:szCs w:val="24"/>
        </w:rPr>
        <w:t>8. Антонимы</w:t>
      </w:r>
    </w:p>
    <w:p w:rsidR="0038039F" w:rsidRPr="00261D23" w:rsidRDefault="0038039F" w:rsidP="0038039F">
      <w:pPr>
        <w:spacing w:after="0" w:line="240" w:lineRule="auto"/>
        <w:ind w:left="0" w:right="0" w:firstLine="0"/>
        <w:rPr>
          <w:color w:val="auto"/>
          <w:szCs w:val="24"/>
        </w:rPr>
      </w:pPr>
      <w:r w:rsidRPr="00261D23">
        <w:rPr>
          <w:color w:val="auto"/>
          <w:szCs w:val="24"/>
        </w:rPr>
        <w:t>9. Цветные предметы</w:t>
      </w:r>
    </w:p>
    <w:p w:rsidR="0038039F" w:rsidRPr="00261D23" w:rsidRDefault="0038039F" w:rsidP="0038039F">
      <w:pPr>
        <w:spacing w:after="0" w:line="240" w:lineRule="auto"/>
        <w:ind w:left="0" w:right="0" w:firstLine="0"/>
        <w:rPr>
          <w:color w:val="auto"/>
          <w:szCs w:val="24"/>
        </w:rPr>
      </w:pPr>
      <w:r w:rsidRPr="00261D23">
        <w:rPr>
          <w:color w:val="auto"/>
          <w:szCs w:val="24"/>
        </w:rPr>
        <w:t>10. Предложения</w:t>
      </w:r>
    </w:p>
    <w:p w:rsidR="0038039F" w:rsidRPr="00261D23" w:rsidRDefault="0038039F" w:rsidP="0038039F">
      <w:pPr>
        <w:spacing w:after="0" w:line="240" w:lineRule="auto"/>
        <w:ind w:left="0" w:right="0" w:firstLine="0"/>
        <w:rPr>
          <w:color w:val="auto"/>
          <w:szCs w:val="24"/>
        </w:rPr>
      </w:pPr>
      <w:r w:rsidRPr="00261D23">
        <w:rPr>
          <w:color w:val="auto"/>
          <w:szCs w:val="24"/>
        </w:rPr>
        <w:t>11. Последовательность событий</w:t>
      </w:r>
    </w:p>
    <w:p w:rsidR="0038039F" w:rsidRPr="00261D23" w:rsidRDefault="0038039F" w:rsidP="0038039F">
      <w:pPr>
        <w:spacing w:after="0" w:line="240" w:lineRule="auto"/>
        <w:ind w:left="0" w:right="0" w:firstLine="0"/>
        <w:rPr>
          <w:color w:val="auto"/>
          <w:szCs w:val="24"/>
        </w:rPr>
      </w:pPr>
      <w:r w:rsidRPr="00261D23">
        <w:rPr>
          <w:color w:val="auto"/>
          <w:szCs w:val="24"/>
        </w:rPr>
        <w:t>12. Открытки</w:t>
      </w:r>
    </w:p>
    <w:p w:rsidR="0038039F" w:rsidRPr="00261D23" w:rsidRDefault="0038039F" w:rsidP="0038039F">
      <w:pPr>
        <w:spacing w:after="0" w:line="240" w:lineRule="auto"/>
        <w:ind w:left="0" w:right="0" w:firstLine="0"/>
        <w:rPr>
          <w:szCs w:val="24"/>
        </w:rPr>
      </w:pPr>
      <w:r w:rsidRPr="00261D23">
        <w:rPr>
          <w:color w:val="auto"/>
          <w:szCs w:val="24"/>
        </w:rPr>
        <w:t>13. Мини-диалоги</w:t>
      </w:r>
    </w:p>
    <w:p w:rsidR="0038039F" w:rsidRPr="000E31EC" w:rsidRDefault="0038039F" w:rsidP="00652307">
      <w:pPr>
        <w:spacing w:after="0" w:line="240" w:lineRule="auto"/>
        <w:ind w:left="67" w:right="0" w:firstLine="0"/>
        <w:rPr>
          <w:szCs w:val="24"/>
        </w:rPr>
      </w:pPr>
      <w:r w:rsidRPr="000E31EC">
        <w:rPr>
          <w:szCs w:val="24"/>
        </w:rPr>
        <w:t xml:space="preserve">Образовательный процесс реализовывался через совместную деятельность взрослого и детей (непрерывная образовательная деятельность и образовательная деятельность в режимных моментах) и самостоятельную деятельность детей.  </w:t>
      </w:r>
    </w:p>
    <w:p w:rsidR="0038039F" w:rsidRPr="000E31EC" w:rsidRDefault="0038039F" w:rsidP="00652307">
      <w:pPr>
        <w:spacing w:after="0" w:line="240" w:lineRule="auto"/>
        <w:ind w:right="0"/>
        <w:rPr>
          <w:szCs w:val="24"/>
        </w:rPr>
      </w:pPr>
      <w:r w:rsidRPr="000E31EC">
        <w:rPr>
          <w:szCs w:val="24"/>
        </w:rPr>
        <w:t xml:space="preserve">Все материалы проведенных мероприятий размещены на официальном сайте ДОУ.   </w:t>
      </w:r>
    </w:p>
    <w:p w:rsidR="0038039F" w:rsidRPr="000E31EC" w:rsidRDefault="0038039F" w:rsidP="00652307">
      <w:pPr>
        <w:spacing w:after="0" w:line="240" w:lineRule="auto"/>
        <w:ind w:left="67" w:right="0" w:firstLine="0"/>
        <w:rPr>
          <w:szCs w:val="24"/>
        </w:rPr>
      </w:pPr>
      <w:r w:rsidRPr="000E31EC">
        <w:rPr>
          <w:szCs w:val="24"/>
        </w:rPr>
        <w:t xml:space="preserve">В ДОУ создана современная, развивающая  предметно- пространственная среда и условия для   обеспечения   интеллектуального, личностного и физического развития и приобщения дошкольников к общечеловеческим ценностям; для организации прогулок детей, развития их двигательной активности на воздухе; для решения задач по охране жизни и укрепления здоровья детей.  </w:t>
      </w:r>
    </w:p>
    <w:p w:rsidR="0038039F" w:rsidRDefault="0038039F" w:rsidP="00652307">
      <w:pPr>
        <w:spacing w:after="0" w:line="240" w:lineRule="auto"/>
        <w:ind w:left="67" w:right="0" w:firstLine="0"/>
        <w:rPr>
          <w:szCs w:val="24"/>
        </w:rPr>
      </w:pPr>
      <w:r w:rsidRPr="000E31EC">
        <w:rPr>
          <w:szCs w:val="24"/>
        </w:rPr>
        <w:t xml:space="preserve">Педагогическое просвещение родителей (законных представителей) воспитанников осуществляется через групповые уголки для родителей, папкипередвижки, стенды, беседы, консультации, родительские собрания и с помощью современных средств информатизации (сайт и электронная почта ДОУ).  </w:t>
      </w:r>
    </w:p>
    <w:p w:rsidR="0038039F" w:rsidRPr="002713DC" w:rsidRDefault="0038039F" w:rsidP="00652307">
      <w:pPr>
        <w:spacing w:after="0" w:line="240" w:lineRule="auto"/>
        <w:ind w:left="67" w:right="331" w:firstLine="0"/>
        <w:rPr>
          <w:szCs w:val="24"/>
        </w:rPr>
      </w:pPr>
      <w:r w:rsidRPr="002713DC">
        <w:rPr>
          <w:szCs w:val="24"/>
        </w:rPr>
        <w:t>В 201</w:t>
      </w:r>
      <w:r>
        <w:rPr>
          <w:szCs w:val="24"/>
        </w:rPr>
        <w:t>9</w:t>
      </w:r>
      <w:r w:rsidRPr="002713DC">
        <w:rPr>
          <w:szCs w:val="24"/>
        </w:rPr>
        <w:t xml:space="preserve"> </w:t>
      </w:r>
      <w:r>
        <w:rPr>
          <w:szCs w:val="24"/>
        </w:rPr>
        <w:t xml:space="preserve">году ДОО обеспечивало </w:t>
      </w:r>
      <w:r w:rsidRPr="002713DC">
        <w:rPr>
          <w:szCs w:val="24"/>
        </w:rPr>
        <w:t xml:space="preserve">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 Во всех группах в начале учебного года проведены родительские собрания, на которых представлены задачи работы на новый учебный год, презентация развивающей предметно-пространственной среды групп и специальных помещений для образовательной деятельности с воспитанниками (музыкальный зал, </w:t>
      </w:r>
      <w:r>
        <w:rPr>
          <w:szCs w:val="24"/>
        </w:rPr>
        <w:t>зимний сад</w:t>
      </w:r>
      <w:r w:rsidRPr="002713DC">
        <w:rPr>
          <w:szCs w:val="24"/>
        </w:rPr>
        <w:t xml:space="preserve">).   </w:t>
      </w:r>
    </w:p>
    <w:p w:rsidR="0038039F" w:rsidRPr="002713DC" w:rsidRDefault="0038039F" w:rsidP="00652307">
      <w:pPr>
        <w:spacing w:after="0" w:line="240" w:lineRule="auto"/>
        <w:ind w:left="67" w:right="331" w:firstLine="0"/>
        <w:rPr>
          <w:szCs w:val="24"/>
        </w:rPr>
      </w:pPr>
      <w:r w:rsidRPr="002713DC">
        <w:rPr>
          <w:szCs w:val="24"/>
        </w:rPr>
        <w:t>Во всех группах оформлены информационные стенды для родителей, в коридорах – стенды «Давайте познакомимся», «Нормативные документы». С информацией о работе дошкольного образовательного учреждения родители могли познакомиться на официально</w:t>
      </w:r>
      <w:r>
        <w:rPr>
          <w:szCs w:val="24"/>
        </w:rPr>
        <w:t>м сайте МБДОУ «Детский сад № 143</w:t>
      </w:r>
      <w:r w:rsidRPr="002713DC">
        <w:rPr>
          <w:szCs w:val="24"/>
        </w:rPr>
        <w:t xml:space="preserve">».   </w:t>
      </w:r>
    </w:p>
    <w:p w:rsidR="0038039F" w:rsidRPr="002713DC" w:rsidRDefault="0038039F" w:rsidP="00652307">
      <w:pPr>
        <w:spacing w:after="0" w:line="240" w:lineRule="auto"/>
        <w:ind w:left="67" w:right="331" w:firstLine="0"/>
        <w:rPr>
          <w:szCs w:val="24"/>
        </w:rPr>
      </w:pPr>
      <w:r w:rsidRPr="002713DC">
        <w:rPr>
          <w:szCs w:val="24"/>
        </w:rPr>
        <w:t xml:space="preserve">В течение года оформлялись тематические выставки творческих работ детей и взрослых:  </w:t>
      </w:r>
    </w:p>
    <w:p w:rsidR="0038039F" w:rsidRPr="002713DC" w:rsidRDefault="0038039F" w:rsidP="00652307">
      <w:pPr>
        <w:spacing w:after="0" w:line="240" w:lineRule="auto"/>
        <w:ind w:left="67" w:right="331" w:firstLine="0"/>
        <w:rPr>
          <w:szCs w:val="24"/>
        </w:rPr>
      </w:pPr>
      <w:r w:rsidRPr="002713DC">
        <w:rPr>
          <w:szCs w:val="24"/>
        </w:rPr>
        <w:t xml:space="preserve">Родители (законные представители) воспитанников принимали участие в конкурсах и мероприятиях, организуемых:   </w:t>
      </w:r>
    </w:p>
    <w:p w:rsidR="0038039F" w:rsidRPr="002713DC" w:rsidRDefault="0038039F" w:rsidP="0038039F">
      <w:pPr>
        <w:spacing w:after="0" w:line="240" w:lineRule="auto"/>
        <w:ind w:left="67" w:right="331" w:firstLine="509"/>
        <w:rPr>
          <w:szCs w:val="24"/>
        </w:rPr>
      </w:pPr>
      <w:r w:rsidRPr="002713DC">
        <w:rPr>
          <w:szCs w:val="24"/>
        </w:rPr>
        <w:lastRenderedPageBreak/>
        <w:t>- в дошкольном образовательном учреждении: совместные праздники «Осенний праздник», «Новый год», «8 Марта», «Весенний праздник», «День защиты детей» и развлечения «День защитника Отечества», «Масленица», «</w:t>
      </w:r>
      <w:r>
        <w:rPr>
          <w:szCs w:val="24"/>
        </w:rPr>
        <w:t>Снежная сказка</w:t>
      </w:r>
      <w:r w:rsidRPr="002713DC">
        <w:rPr>
          <w:szCs w:val="24"/>
        </w:rPr>
        <w:t xml:space="preserve">».  </w:t>
      </w:r>
    </w:p>
    <w:p w:rsidR="0038039F" w:rsidRPr="002713DC" w:rsidRDefault="0038039F" w:rsidP="0038039F">
      <w:pPr>
        <w:spacing w:after="0" w:line="240" w:lineRule="auto"/>
        <w:ind w:left="67" w:right="331" w:firstLine="509"/>
        <w:rPr>
          <w:szCs w:val="24"/>
        </w:rPr>
      </w:pPr>
      <w:r w:rsidRPr="002713DC">
        <w:rPr>
          <w:szCs w:val="24"/>
        </w:rPr>
        <w:t xml:space="preserve">  </w:t>
      </w:r>
    </w:p>
    <w:p w:rsidR="0038039F" w:rsidRPr="000E31EC" w:rsidRDefault="0038039F" w:rsidP="0038039F">
      <w:pPr>
        <w:spacing w:after="0" w:line="240" w:lineRule="auto"/>
        <w:ind w:left="67" w:right="396" w:firstLine="509"/>
        <w:rPr>
          <w:szCs w:val="24"/>
        </w:rPr>
      </w:pPr>
      <w:r w:rsidRPr="000E31EC">
        <w:rPr>
          <w:b/>
          <w:szCs w:val="24"/>
        </w:rPr>
        <w:t xml:space="preserve">Вывод:  </w:t>
      </w:r>
      <w:r w:rsidRPr="000E31EC">
        <w:rPr>
          <w:szCs w:val="24"/>
        </w:rPr>
        <w:t xml:space="preserve">Содержание учебного процесса в ДОУ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  </w:t>
      </w:r>
    </w:p>
    <w:p w:rsidR="00FE4247" w:rsidRDefault="00FE4247" w:rsidP="00DF77C6">
      <w:pPr>
        <w:spacing w:after="71" w:line="259" w:lineRule="auto"/>
        <w:ind w:left="0" w:right="0" w:firstLine="0"/>
      </w:pPr>
    </w:p>
    <w:p w:rsidR="0038039F" w:rsidRDefault="0038039F" w:rsidP="0038039F">
      <w:pPr>
        <w:keepNext/>
        <w:keepLines/>
        <w:spacing w:after="0"/>
        <w:ind w:right="0"/>
        <w:jc w:val="left"/>
        <w:outlineLvl w:val="0"/>
        <w:rPr>
          <w:b/>
          <w:szCs w:val="24"/>
        </w:rPr>
      </w:pPr>
      <w:r w:rsidRPr="00DF1C47">
        <w:rPr>
          <w:b/>
          <w:szCs w:val="24"/>
        </w:rPr>
        <w:t>1.5. Востребованность выпускников</w:t>
      </w:r>
    </w:p>
    <w:p w:rsidR="0016692A" w:rsidRDefault="0016692A" w:rsidP="0016692A">
      <w:pPr>
        <w:ind w:right="0"/>
      </w:pPr>
      <w:r>
        <w:t xml:space="preserve">В 2019 году поступили в первые классы общеобразовательных организаций 22 ребенка (100% выпускников).  </w:t>
      </w:r>
    </w:p>
    <w:p w:rsidR="00221AB1" w:rsidRDefault="00221AB1" w:rsidP="0016692A">
      <w:pPr>
        <w:ind w:right="0"/>
      </w:pPr>
      <w:r>
        <w:t>В МБОУ СОШ №33- 13 выпускников</w:t>
      </w:r>
    </w:p>
    <w:p w:rsidR="00221AB1" w:rsidRDefault="00221AB1" w:rsidP="0016692A">
      <w:pPr>
        <w:ind w:right="0"/>
      </w:pPr>
      <w:r>
        <w:t>В МБОУ СОШ №1 – 6 выпускников</w:t>
      </w:r>
    </w:p>
    <w:p w:rsidR="00221AB1" w:rsidRDefault="00221AB1" w:rsidP="0016692A">
      <w:pPr>
        <w:ind w:right="0"/>
      </w:pPr>
      <w:r>
        <w:t>В Православную гимназию им.С.Саровского – 2 выпускника</w:t>
      </w:r>
    </w:p>
    <w:p w:rsidR="00221AB1" w:rsidRDefault="00221AB1" w:rsidP="0016692A">
      <w:pPr>
        <w:ind w:right="0"/>
      </w:pPr>
      <w:r>
        <w:t>В МБОУ СОШ г.Нижний Новгород  - 1 выпускник</w:t>
      </w:r>
    </w:p>
    <w:p w:rsidR="0016692A" w:rsidRPr="00DF1C47" w:rsidRDefault="0016692A" w:rsidP="0016692A">
      <w:pPr>
        <w:keepNext/>
        <w:keepLines/>
        <w:spacing w:after="0"/>
        <w:ind w:left="0" w:right="0" w:firstLine="0"/>
        <w:jc w:val="left"/>
        <w:outlineLvl w:val="0"/>
        <w:rPr>
          <w:b/>
          <w:szCs w:val="24"/>
        </w:rPr>
      </w:pPr>
    </w:p>
    <w:p w:rsidR="0038039F" w:rsidRPr="00DF1C47" w:rsidRDefault="0038039F" w:rsidP="0016692A">
      <w:pPr>
        <w:keepNext/>
        <w:keepLines/>
        <w:spacing w:after="2"/>
        <w:ind w:right="125"/>
        <w:jc w:val="left"/>
        <w:outlineLvl w:val="0"/>
        <w:rPr>
          <w:b/>
          <w:szCs w:val="24"/>
        </w:rPr>
      </w:pPr>
      <w:r w:rsidRPr="00DF1C47">
        <w:rPr>
          <w:b/>
          <w:szCs w:val="24"/>
        </w:rPr>
        <w:t>1.6. Оценка качества кадрового обеспечения</w:t>
      </w:r>
    </w:p>
    <w:p w:rsidR="0016692A" w:rsidRDefault="0038039F" w:rsidP="0016692A">
      <w:pPr>
        <w:spacing w:line="240" w:lineRule="auto"/>
        <w:ind w:left="0" w:right="259" w:firstLine="0"/>
      </w:pPr>
      <w:r>
        <w:t xml:space="preserve">Педагогические кадры ДОУ обеспечивают охрану жизни и укрепление физического и психического    здоровья  детей,  обеспечивают  познавательное,  речевое,  социально- коммуникативное, художественно-эстетическое, физическое развитие детей. Обеспечивают взаимодействие с семьями для обеспечения полноценного развития детей.    </w:t>
      </w:r>
    </w:p>
    <w:p w:rsidR="0038039F" w:rsidRDefault="0038039F" w:rsidP="0016692A">
      <w:pPr>
        <w:spacing w:line="240" w:lineRule="auto"/>
        <w:ind w:left="0" w:right="259" w:firstLine="0"/>
      </w:pPr>
      <w:r>
        <w:t xml:space="preserve">Анализ кадрового состава показывает, что педагогический коллектив ДОУ обладает достаточно высоким уровнем профессионализма, творческим потенциалом и способностью к инновационной деятельности.     </w:t>
      </w:r>
    </w:p>
    <w:p w:rsidR="0016692A" w:rsidRDefault="0016692A" w:rsidP="0016692A">
      <w:pPr>
        <w:ind w:left="14" w:right="0" w:firstLine="0"/>
      </w:pPr>
      <w:r>
        <w:t xml:space="preserve">ДОУ укомплектовано педагогическими кадрами на 100 % в соответствии со штатным расписанием.  </w:t>
      </w:r>
    </w:p>
    <w:p w:rsidR="0016692A" w:rsidRPr="00220490" w:rsidRDefault="0016692A" w:rsidP="0016692A">
      <w:pPr>
        <w:ind w:right="0"/>
        <w:rPr>
          <w:lang w:val="en-US"/>
        </w:rPr>
      </w:pPr>
      <w:r>
        <w:t>Педагогический коллектив образовательного учреждения представляет: старший воспитатель, 13 воспитателей, музыкальный руководитель.  Численность персонала (педагоги) 15.</w:t>
      </w:r>
    </w:p>
    <w:p w:rsidR="0016692A" w:rsidRPr="00177F36" w:rsidRDefault="0016692A" w:rsidP="0016692A">
      <w:pPr>
        <w:spacing w:after="80" w:line="259" w:lineRule="auto"/>
        <w:ind w:left="14" w:right="0" w:firstLine="0"/>
        <w:jc w:val="left"/>
        <w:rPr>
          <w:sz w:val="2"/>
        </w:rPr>
      </w:pPr>
    </w:p>
    <w:p w:rsidR="0016692A" w:rsidRDefault="0016692A" w:rsidP="0016692A">
      <w:pPr>
        <w:spacing w:after="3" w:line="270" w:lineRule="auto"/>
        <w:ind w:right="742"/>
      </w:pPr>
      <w:r>
        <w:rPr>
          <w:b/>
        </w:rPr>
        <w:t>Распределение педагогического коллектива по возрасту:</w:t>
      </w:r>
    </w:p>
    <w:p w:rsidR="0016692A" w:rsidRDefault="0016692A" w:rsidP="0016692A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325" w:type="dxa"/>
        <w:tblInd w:w="-101" w:type="dxa"/>
        <w:tblCellMar>
          <w:top w:w="14" w:type="dxa"/>
          <w:left w:w="137" w:type="dxa"/>
          <w:right w:w="48" w:type="dxa"/>
        </w:tblCellMar>
        <w:tblLook w:val="04A0"/>
      </w:tblPr>
      <w:tblGrid>
        <w:gridCol w:w="938"/>
        <w:gridCol w:w="938"/>
        <w:gridCol w:w="939"/>
        <w:gridCol w:w="936"/>
        <w:gridCol w:w="941"/>
        <w:gridCol w:w="939"/>
        <w:gridCol w:w="936"/>
        <w:gridCol w:w="941"/>
        <w:gridCol w:w="937"/>
        <w:gridCol w:w="1880"/>
      </w:tblGrid>
      <w:tr w:rsidR="0016692A" w:rsidTr="003364E5">
        <w:trPr>
          <w:trHeight w:val="857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35" w:line="259" w:lineRule="auto"/>
              <w:ind w:left="31" w:right="0" w:firstLine="0"/>
              <w:jc w:val="left"/>
            </w:pPr>
            <w:r>
              <w:t xml:space="preserve">до  25 </w:t>
            </w:r>
          </w:p>
          <w:p w:rsidR="0016692A" w:rsidRDefault="0016692A" w:rsidP="003364E5">
            <w:pPr>
              <w:spacing w:after="0" w:line="259" w:lineRule="auto"/>
              <w:ind w:left="0" w:right="132" w:firstLine="0"/>
              <w:jc w:val="center"/>
            </w:pPr>
            <w:r>
              <w:t xml:space="preserve">лет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0" w:firstLine="0"/>
              <w:jc w:val="center"/>
            </w:pPr>
            <w:r>
              <w:t xml:space="preserve">25-29 лет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0" w:firstLine="0"/>
              <w:jc w:val="center"/>
            </w:pPr>
            <w:r>
              <w:t xml:space="preserve">30-34 лет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0" w:firstLine="0"/>
              <w:jc w:val="center"/>
            </w:pPr>
            <w:r>
              <w:t xml:space="preserve">35-39 лет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0" w:firstLine="0"/>
              <w:jc w:val="center"/>
            </w:pPr>
            <w:r>
              <w:t xml:space="preserve">40-44 лет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0" w:firstLine="0"/>
              <w:jc w:val="center"/>
            </w:pPr>
            <w:r>
              <w:t xml:space="preserve">45-49 лет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0" w:firstLine="0"/>
              <w:jc w:val="center"/>
            </w:pPr>
            <w:r>
              <w:t xml:space="preserve">50-54 лет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1" w:firstLine="0"/>
              <w:jc w:val="center"/>
            </w:pPr>
            <w:r>
              <w:t xml:space="preserve">55 лет и более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0" w:firstLine="0"/>
              <w:jc w:val="center"/>
            </w:pPr>
            <w:r>
              <w:t xml:space="preserve">60-64 лет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25" w:firstLine="0"/>
              <w:jc w:val="center"/>
            </w:pPr>
            <w:r>
              <w:t xml:space="preserve">Итого </w:t>
            </w:r>
          </w:p>
        </w:tc>
      </w:tr>
      <w:tr w:rsidR="0016692A" w:rsidRPr="00E85A0F" w:rsidTr="003364E5">
        <w:trPr>
          <w:trHeight w:val="45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Pr="00E85A0F" w:rsidRDefault="0016692A" w:rsidP="003364E5">
            <w:pPr>
              <w:spacing w:after="0" w:line="259" w:lineRule="auto"/>
              <w:ind w:left="0" w:right="134" w:firstLine="0"/>
              <w:jc w:val="center"/>
              <w:rPr>
                <w:color w:val="auto"/>
              </w:rPr>
            </w:pPr>
            <w:r w:rsidRPr="00E85A0F">
              <w:rPr>
                <w:color w:val="auto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Pr="00E85A0F" w:rsidRDefault="0016692A" w:rsidP="003364E5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Pr="00E85A0F" w:rsidRDefault="0016692A" w:rsidP="003364E5">
            <w:pPr>
              <w:spacing w:after="0" w:line="259" w:lineRule="auto"/>
              <w:ind w:left="0" w:right="20" w:firstLine="0"/>
              <w:jc w:val="center"/>
              <w:rPr>
                <w:color w:val="auto"/>
              </w:rPr>
            </w:pPr>
            <w:r w:rsidRPr="00E85A0F">
              <w:rPr>
                <w:color w:val="auto"/>
              </w:rPr>
              <w:t xml:space="preserve">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Pr="00E85A0F" w:rsidRDefault="0016692A" w:rsidP="003364E5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Pr="00E85A0F" w:rsidRDefault="0016692A" w:rsidP="003364E5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Pr="00E85A0F" w:rsidRDefault="0016692A" w:rsidP="003364E5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Pr="00E85A0F" w:rsidRDefault="0016692A" w:rsidP="003364E5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Pr="00E85A0F" w:rsidRDefault="0016692A" w:rsidP="003364E5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Pr="00E85A0F" w:rsidRDefault="0016692A" w:rsidP="003364E5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Pr="00E85A0F" w:rsidRDefault="0016692A" w:rsidP="003364E5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E85A0F">
              <w:rPr>
                <w:color w:val="auto"/>
              </w:rPr>
              <w:t>15</w:t>
            </w:r>
          </w:p>
        </w:tc>
      </w:tr>
    </w:tbl>
    <w:p w:rsidR="0016692A" w:rsidRDefault="0016692A" w:rsidP="0016692A">
      <w:pPr>
        <w:spacing w:after="61" w:line="259" w:lineRule="auto"/>
        <w:ind w:left="19" w:right="0" w:firstLine="0"/>
        <w:jc w:val="left"/>
      </w:pPr>
    </w:p>
    <w:p w:rsidR="0016692A" w:rsidRDefault="0016692A" w:rsidP="0016692A">
      <w:pPr>
        <w:spacing w:after="14" w:line="259" w:lineRule="auto"/>
        <w:ind w:left="1149" w:right="0" w:firstLine="0"/>
        <w:jc w:val="center"/>
      </w:pPr>
    </w:p>
    <w:p w:rsidR="0016692A" w:rsidRDefault="0016692A" w:rsidP="0016692A">
      <w:pPr>
        <w:pStyle w:val="2"/>
        <w:jc w:val="both"/>
      </w:pPr>
      <w:r>
        <w:t xml:space="preserve">По образованию </w:t>
      </w:r>
    </w:p>
    <w:tbl>
      <w:tblPr>
        <w:tblStyle w:val="TableGrid"/>
        <w:tblW w:w="10318" w:type="dxa"/>
        <w:tblInd w:w="-94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5212"/>
        <w:gridCol w:w="5106"/>
      </w:tblGrid>
      <w:tr w:rsidR="0016692A" w:rsidTr="003364E5">
        <w:trPr>
          <w:trHeight w:val="286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4" w:right="0" w:firstLine="0"/>
              <w:jc w:val="center"/>
            </w:pPr>
            <w:r>
              <w:t xml:space="preserve">Образование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4" w:right="0" w:firstLine="0"/>
              <w:jc w:val="center"/>
            </w:pPr>
            <w:r>
              <w:t>2019</w:t>
            </w:r>
          </w:p>
        </w:tc>
      </w:tr>
      <w:tr w:rsidR="0016692A" w:rsidTr="003364E5">
        <w:trPr>
          <w:trHeight w:val="286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0" w:firstLine="0"/>
              <w:jc w:val="left"/>
            </w:pPr>
            <w:r>
              <w:t xml:space="preserve">Высшее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5" w:right="0" w:firstLine="0"/>
              <w:jc w:val="center"/>
            </w:pPr>
            <w:r>
              <w:t>7</w:t>
            </w:r>
          </w:p>
        </w:tc>
      </w:tr>
      <w:tr w:rsidR="0016692A" w:rsidTr="003364E5">
        <w:trPr>
          <w:trHeight w:val="288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0" w:firstLine="0"/>
              <w:jc w:val="left"/>
            </w:pPr>
            <w:r>
              <w:t xml:space="preserve">Среднее - профессиональное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5" w:right="0" w:firstLine="0"/>
              <w:jc w:val="center"/>
            </w:pPr>
            <w:r>
              <w:t>8</w:t>
            </w:r>
          </w:p>
        </w:tc>
      </w:tr>
    </w:tbl>
    <w:p w:rsidR="0016692A" w:rsidRDefault="0016692A" w:rsidP="0016692A">
      <w:pPr>
        <w:spacing w:after="19" w:line="259" w:lineRule="auto"/>
        <w:ind w:left="789" w:right="0" w:firstLine="0"/>
        <w:jc w:val="center"/>
      </w:pPr>
    </w:p>
    <w:p w:rsidR="00652307" w:rsidRDefault="00652307" w:rsidP="0016692A">
      <w:pPr>
        <w:pStyle w:val="2"/>
        <w:ind w:right="7"/>
        <w:jc w:val="both"/>
      </w:pPr>
    </w:p>
    <w:p w:rsidR="0016692A" w:rsidRDefault="0016692A" w:rsidP="0016692A">
      <w:pPr>
        <w:pStyle w:val="2"/>
        <w:ind w:right="7"/>
        <w:jc w:val="both"/>
      </w:pPr>
      <w:r>
        <w:t xml:space="preserve">По стажу работы </w:t>
      </w:r>
    </w:p>
    <w:p w:rsidR="0016692A" w:rsidRDefault="0016692A" w:rsidP="0016692A">
      <w:pPr>
        <w:spacing w:after="0" w:line="259" w:lineRule="auto"/>
        <w:ind w:left="789" w:right="0" w:firstLine="0"/>
        <w:jc w:val="center"/>
      </w:pPr>
    </w:p>
    <w:tbl>
      <w:tblPr>
        <w:tblStyle w:val="TableGrid"/>
        <w:tblW w:w="10282" w:type="dxa"/>
        <w:tblInd w:w="-94" w:type="dxa"/>
        <w:tblCellMar>
          <w:top w:w="7" w:type="dxa"/>
          <w:left w:w="115" w:type="dxa"/>
          <w:right w:w="115" w:type="dxa"/>
        </w:tblCellMar>
        <w:tblLook w:val="04A0"/>
      </w:tblPr>
      <w:tblGrid>
        <w:gridCol w:w="1966"/>
        <w:gridCol w:w="1966"/>
        <w:gridCol w:w="1964"/>
        <w:gridCol w:w="1966"/>
        <w:gridCol w:w="1061"/>
        <w:gridCol w:w="1359"/>
      </w:tblGrid>
      <w:tr w:rsidR="0016692A" w:rsidTr="003364E5">
        <w:trPr>
          <w:trHeight w:val="28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Год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до 5 лет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5 - 10 лет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10 -15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15-20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более 20 </w:t>
            </w:r>
          </w:p>
        </w:tc>
      </w:tr>
      <w:tr w:rsidR="0016692A" w:rsidTr="003364E5">
        <w:trPr>
          <w:trHeight w:val="28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>2019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7" w:firstLine="0"/>
              <w:jc w:val="center"/>
            </w:pPr>
            <w: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5" w:firstLine="0"/>
              <w:jc w:val="center"/>
            </w:pPr>
            <w:r>
              <w:t>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5" w:firstLine="0"/>
              <w:jc w:val="center"/>
            </w:pPr>
            <w:r>
              <w:t>5</w:t>
            </w:r>
          </w:p>
        </w:tc>
      </w:tr>
    </w:tbl>
    <w:p w:rsidR="0016692A" w:rsidRDefault="0016692A" w:rsidP="0016692A">
      <w:pPr>
        <w:spacing w:after="21" w:line="259" w:lineRule="auto"/>
        <w:ind w:left="789" w:right="0" w:firstLine="0"/>
        <w:jc w:val="center"/>
      </w:pPr>
    </w:p>
    <w:p w:rsidR="0016692A" w:rsidRDefault="0016692A" w:rsidP="0016692A">
      <w:pPr>
        <w:pStyle w:val="2"/>
        <w:ind w:right="6"/>
        <w:jc w:val="both"/>
      </w:pPr>
      <w:r>
        <w:t xml:space="preserve">Аттестация педагогических кадров </w:t>
      </w:r>
    </w:p>
    <w:p w:rsidR="0016692A" w:rsidRDefault="0016692A" w:rsidP="0016692A">
      <w:pPr>
        <w:spacing w:after="0" w:line="259" w:lineRule="auto"/>
        <w:ind w:left="789" w:right="0" w:firstLine="0"/>
        <w:jc w:val="center"/>
      </w:pPr>
    </w:p>
    <w:tbl>
      <w:tblPr>
        <w:tblStyle w:val="TableGrid"/>
        <w:tblW w:w="10315" w:type="dxa"/>
        <w:tblInd w:w="-127" w:type="dxa"/>
        <w:tblCellMar>
          <w:top w:w="9" w:type="dxa"/>
          <w:left w:w="115" w:type="dxa"/>
          <w:right w:w="115" w:type="dxa"/>
        </w:tblCellMar>
        <w:tblLook w:val="04A0"/>
      </w:tblPr>
      <w:tblGrid>
        <w:gridCol w:w="3438"/>
        <w:gridCol w:w="3437"/>
        <w:gridCol w:w="3440"/>
      </w:tblGrid>
      <w:tr w:rsidR="0016692A" w:rsidTr="003364E5">
        <w:trPr>
          <w:trHeight w:val="28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Высшая категория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Первая категория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СЗД </w:t>
            </w:r>
          </w:p>
        </w:tc>
      </w:tr>
      <w:tr w:rsidR="0016692A" w:rsidTr="003364E5">
        <w:trPr>
          <w:trHeight w:val="289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right="2" w:firstLine="0"/>
              <w:jc w:val="center"/>
            </w:pPr>
            <w:r>
              <w:t>8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92A" w:rsidRDefault="0016692A" w:rsidP="003364E5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</w:tr>
    </w:tbl>
    <w:p w:rsidR="0016692A" w:rsidRDefault="0016692A" w:rsidP="0016692A">
      <w:pPr>
        <w:spacing w:after="0" w:line="259" w:lineRule="auto"/>
        <w:ind w:left="789" w:right="0" w:firstLine="0"/>
        <w:jc w:val="center"/>
      </w:pPr>
    </w:p>
    <w:p w:rsidR="0016692A" w:rsidRDefault="0016692A" w:rsidP="0016692A">
      <w:pPr>
        <w:spacing w:after="10"/>
        <w:ind w:right="0"/>
      </w:pPr>
      <w:r>
        <w:t>В 2019 году прошла аттестационные процедуры на подтверждение соответствия занимаемой должности Кириллова О.А.</w:t>
      </w:r>
    </w:p>
    <w:p w:rsidR="0016692A" w:rsidRDefault="0016692A" w:rsidP="0016692A">
      <w:pPr>
        <w:spacing w:after="33" w:line="259" w:lineRule="auto"/>
        <w:ind w:left="735" w:right="0" w:firstLine="0"/>
        <w:jc w:val="left"/>
      </w:pPr>
    </w:p>
    <w:p w:rsidR="0016692A" w:rsidRDefault="0016692A" w:rsidP="0016692A">
      <w:pPr>
        <w:pStyle w:val="2"/>
        <w:spacing w:after="59" w:line="259" w:lineRule="auto"/>
        <w:jc w:val="both"/>
      </w:pPr>
      <w:r>
        <w:t>Курсовая подготовка педагогов</w:t>
      </w:r>
    </w:p>
    <w:p w:rsidR="0016692A" w:rsidRDefault="0016692A" w:rsidP="0016692A">
      <w:pPr>
        <w:ind w:left="14" w:right="0" w:firstLine="708"/>
      </w:pPr>
      <w:r>
        <w:t>100% педагогов имеют курсовую подготовку по направлению ФГОС ДО и профилю работы. В 2019 году КПК прошли  4 педагога  (Лапшина Е.А., Воронкова Т.М., Москвина Н.В., - на базе Нижегородского института развития образования, Спицина Е.В.-дистанционно), профессиональную переподготовку прошли 2 педагога (Боброва А.К., Тюленева И.В.)</w:t>
      </w:r>
    </w:p>
    <w:p w:rsidR="0016692A" w:rsidRDefault="0016692A" w:rsidP="0016692A">
      <w:pPr>
        <w:spacing w:after="65" w:line="259" w:lineRule="auto"/>
        <w:ind w:left="0" w:right="0" w:firstLine="0"/>
      </w:pPr>
    </w:p>
    <w:p w:rsidR="0016692A" w:rsidRDefault="0016692A" w:rsidP="0016692A">
      <w:pPr>
        <w:pStyle w:val="1"/>
        <w:spacing w:after="58" w:line="259" w:lineRule="auto"/>
        <w:jc w:val="left"/>
      </w:pPr>
      <w:r>
        <w:t xml:space="preserve">Повышение профессионального уровня педагогических кадров </w:t>
      </w:r>
    </w:p>
    <w:p w:rsidR="0016692A" w:rsidRDefault="0016692A" w:rsidP="0016692A">
      <w:pPr>
        <w:ind w:left="0" w:right="0" w:firstLine="0"/>
      </w:pPr>
      <w:r>
        <w:t xml:space="preserve">Повышение уровня профессионального мастерства педагогов осуществлялось через: </w:t>
      </w:r>
    </w:p>
    <w:p w:rsidR="0016692A" w:rsidRDefault="0016692A" w:rsidP="0016692A">
      <w:pPr>
        <w:numPr>
          <w:ilvl w:val="0"/>
          <w:numId w:val="8"/>
        </w:numPr>
        <w:ind w:left="0" w:right="0" w:firstLine="0"/>
      </w:pPr>
      <w:r>
        <w:t>Ат</w:t>
      </w:r>
      <w:r w:rsidR="00976BB9">
        <w:t xml:space="preserve">тестацию педагогов </w:t>
      </w:r>
    </w:p>
    <w:p w:rsidR="0016692A" w:rsidRDefault="0016692A" w:rsidP="0016692A">
      <w:pPr>
        <w:numPr>
          <w:ilvl w:val="0"/>
          <w:numId w:val="8"/>
        </w:numPr>
        <w:ind w:left="0" w:right="0" w:firstLine="0"/>
      </w:pPr>
      <w:r>
        <w:t>Курсов</w:t>
      </w:r>
      <w:r w:rsidR="00976BB9">
        <w:t xml:space="preserve">ую подготовку </w:t>
      </w:r>
    </w:p>
    <w:p w:rsidR="0016692A" w:rsidRDefault="0016692A" w:rsidP="0016692A">
      <w:pPr>
        <w:numPr>
          <w:ilvl w:val="0"/>
          <w:numId w:val="8"/>
        </w:numPr>
        <w:ind w:left="0" w:right="0" w:firstLine="0"/>
      </w:pPr>
      <w:r>
        <w:t xml:space="preserve">Участие в методических объединениях педагогов, семинарах, конференциях муниципального, регионального, всероссийского уровней; </w:t>
      </w:r>
    </w:p>
    <w:p w:rsidR="0016692A" w:rsidRDefault="0016692A" w:rsidP="0016692A">
      <w:pPr>
        <w:numPr>
          <w:ilvl w:val="0"/>
          <w:numId w:val="8"/>
        </w:numPr>
        <w:spacing w:after="13"/>
        <w:ind w:left="0" w:right="0" w:firstLine="0"/>
      </w:pPr>
      <w:r>
        <w:t xml:space="preserve">Систему методической работы внутри Учреждения. </w:t>
      </w:r>
    </w:p>
    <w:p w:rsidR="0016692A" w:rsidRDefault="0016692A" w:rsidP="0016692A">
      <w:pPr>
        <w:ind w:left="0" w:right="0" w:firstLine="0"/>
      </w:pPr>
      <w:r>
        <w:t xml:space="preserve">Важным фактором повышения профессионального уровня педагогов является самообразование. Педагоги ДОО  совершенствуют своё педагогическое мастерство через индивидуальное изучение методических тем, выбранных в начале учебного года. Самообразование каждого педагога представлено в Программах по саморазвитию. </w:t>
      </w:r>
    </w:p>
    <w:p w:rsidR="0016692A" w:rsidRDefault="0016692A" w:rsidP="0016692A">
      <w:pPr>
        <w:spacing w:after="62" w:line="259" w:lineRule="auto"/>
        <w:ind w:left="0" w:right="7" w:firstLine="0"/>
        <w:jc w:val="right"/>
      </w:pPr>
      <w:r>
        <w:t xml:space="preserve">С результатами работы над темой по самообразованию педагоги выступали на семинарах, </w:t>
      </w:r>
    </w:p>
    <w:p w:rsidR="0016692A" w:rsidRDefault="0016692A" w:rsidP="0016692A">
      <w:pPr>
        <w:spacing w:after="7"/>
        <w:ind w:left="0" w:right="0" w:firstLine="0"/>
      </w:pPr>
      <w:r>
        <w:t xml:space="preserve">педагогических советах ДОУ.  </w:t>
      </w:r>
    </w:p>
    <w:p w:rsidR="0016692A" w:rsidRDefault="0016692A" w:rsidP="0016692A">
      <w:pPr>
        <w:spacing w:after="16" w:line="259" w:lineRule="auto"/>
        <w:ind w:left="0" w:right="0" w:firstLine="0"/>
      </w:pPr>
    </w:p>
    <w:p w:rsidR="0016692A" w:rsidRDefault="0016692A" w:rsidP="0016692A">
      <w:pPr>
        <w:suppressAutoHyphens/>
        <w:spacing w:line="276" w:lineRule="auto"/>
        <w:ind w:left="14" w:firstLine="0"/>
        <w:rPr>
          <w:b/>
          <w:color w:val="auto"/>
          <w:szCs w:val="28"/>
        </w:rPr>
      </w:pPr>
      <w:r w:rsidRPr="00C42970">
        <w:rPr>
          <w:b/>
          <w:color w:val="auto"/>
          <w:szCs w:val="28"/>
        </w:rPr>
        <w:t>Участие педагогических кадров в городских методических объединениях, конкурсах, конференциях профессионального мастерства муниципального, регионального, федерального уровней.</w:t>
      </w:r>
    </w:p>
    <w:p w:rsidR="0016692A" w:rsidRDefault="0016692A" w:rsidP="0016692A">
      <w:pPr>
        <w:suppressAutoHyphens/>
        <w:spacing w:line="276" w:lineRule="auto"/>
        <w:ind w:left="720"/>
        <w:jc w:val="center"/>
        <w:rPr>
          <w:b/>
          <w:color w:val="FF0000"/>
          <w:szCs w:val="28"/>
        </w:rPr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396"/>
        <w:gridCol w:w="1417"/>
        <w:gridCol w:w="1559"/>
        <w:gridCol w:w="1701"/>
        <w:gridCol w:w="1276"/>
      </w:tblGrid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A" w:rsidRPr="00BE17EC" w:rsidRDefault="0016692A" w:rsidP="003364E5">
            <w:pPr>
              <w:spacing w:line="268" w:lineRule="auto"/>
              <w:jc w:val="center"/>
              <w:rPr>
                <w:b/>
              </w:rPr>
            </w:pPr>
            <w:r w:rsidRPr="00BE17EC">
              <w:rPr>
                <w:b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A" w:rsidRPr="00BE17EC" w:rsidRDefault="0016692A" w:rsidP="003364E5">
            <w:pPr>
              <w:spacing w:line="268" w:lineRule="auto"/>
              <w:rPr>
                <w:b/>
              </w:rPr>
            </w:pPr>
            <w:r w:rsidRPr="00BE17EC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A" w:rsidRPr="00BE17EC" w:rsidRDefault="0016692A" w:rsidP="003364E5">
            <w:pPr>
              <w:spacing w:line="268" w:lineRule="auto"/>
              <w:jc w:val="center"/>
              <w:rPr>
                <w:b/>
              </w:rPr>
            </w:pPr>
            <w:r w:rsidRPr="00BE17EC">
              <w:rPr>
                <w:b/>
              </w:rPr>
              <w:t>Дата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A" w:rsidRPr="00BE17EC" w:rsidRDefault="0016692A" w:rsidP="003364E5">
            <w:pPr>
              <w:spacing w:line="268" w:lineRule="auto"/>
              <w:jc w:val="center"/>
              <w:rPr>
                <w:b/>
              </w:rPr>
            </w:pPr>
            <w:r w:rsidRPr="00BE17EC">
              <w:rPr>
                <w:b/>
              </w:rPr>
              <w:t>Количество уч-в/ФИО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A" w:rsidRPr="00BE17EC" w:rsidRDefault="0016692A" w:rsidP="003364E5">
            <w:pPr>
              <w:spacing w:line="268" w:lineRule="auto"/>
              <w:rPr>
                <w:b/>
              </w:rPr>
            </w:pPr>
            <w:r w:rsidRPr="00BE17EC">
              <w:rPr>
                <w:b/>
              </w:rPr>
              <w:t>Подтверждающий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A" w:rsidRPr="00BE17EC" w:rsidRDefault="0016692A" w:rsidP="003364E5">
            <w:pPr>
              <w:spacing w:line="268" w:lineRule="auto"/>
              <w:rPr>
                <w:b/>
              </w:rPr>
            </w:pPr>
            <w:r w:rsidRPr="00BE17EC">
              <w:rPr>
                <w:b/>
              </w:rPr>
              <w:t>Конкурсная работа</w:t>
            </w:r>
          </w:p>
        </w:tc>
      </w:tr>
      <w:tr w:rsidR="0016692A" w:rsidRPr="00BE17EC" w:rsidTr="003364E5">
        <w:tc>
          <w:tcPr>
            <w:tcW w:w="10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A" w:rsidRPr="00BE17EC" w:rsidRDefault="0016692A" w:rsidP="003364E5">
            <w:pPr>
              <w:spacing w:line="268" w:lineRule="auto"/>
              <w:jc w:val="center"/>
              <w:rPr>
                <w:b/>
              </w:rPr>
            </w:pPr>
            <w:r w:rsidRPr="00BE17EC">
              <w:rPr>
                <w:b/>
              </w:rPr>
              <w:t>Муниципальный уровень</w:t>
            </w: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  <w:r>
              <w:t>Городской фестиваль творчества работников образования г. Дзержинска «Грани таланта»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  <w:r>
              <w:t>Март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  <w:r>
              <w:t xml:space="preserve">4/Боброва А.К., Стрежнева О.Ю., Тропина А.Н., </w:t>
            </w:r>
            <w:r>
              <w:lastRenderedPageBreak/>
              <w:t>Бобыкина Т.В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  <w:r>
              <w:lastRenderedPageBreak/>
              <w:t xml:space="preserve">Диплом победителя </w:t>
            </w:r>
            <w:r>
              <w:rPr>
                <w:lang w:val="en-US"/>
              </w:rPr>
              <w:t>I</w:t>
            </w:r>
            <w:r>
              <w:t xml:space="preserve"> степени, дипломы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 w:rsidRPr="00D32E1F">
              <w:t>Городской литературно-творческий конкурс «</w:t>
            </w:r>
            <w:r>
              <w:t>Кто чем поет</w:t>
            </w:r>
            <w:r w:rsidRPr="00D32E1F">
              <w:t>» «Централизованная библиотечная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Март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Бобкова И.Д.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D32E1F" w:rsidRDefault="0016692A" w:rsidP="003364E5">
            <w:pPr>
              <w:spacing w:line="268" w:lineRule="auto"/>
            </w:pPr>
            <w:r w:rsidRPr="00192F3E">
              <w:t>Городской творческий конкурс «</w:t>
            </w:r>
            <w:r>
              <w:t>Число восьмое непростое»</w:t>
            </w:r>
            <w:r w:rsidRPr="00192F3E">
              <w:t xml:space="preserve"> «Централизованная библиотечная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Май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1/Мося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D32E1F" w:rsidRDefault="0016692A" w:rsidP="003364E5">
            <w:pPr>
              <w:spacing w:line="268" w:lineRule="auto"/>
            </w:pPr>
            <w:r>
              <w:t>Городские Родительские чтения «Как любить ребенка»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Апрель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Лапшина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Диплом лауреата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Муниципальный ресурсный центр «Развитие познавательной и творческой активности дошкольников через умение наблюдать окружающий мир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5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Свидетельство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Вечер памяти жертв военных конфликтов (Воскресенское благочиние, Департамент культуры, спорта, молодежной и социальной политики)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1/Боброва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Благодарственное 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Молодежный форум «Желаемое рядом» (Дзержинская городская организация профессионального союза работников образования и науки)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Декабрь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2 чел/Мося М.В., Бобкова И.Д.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Диплом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D32E1F" w:rsidRDefault="0016692A" w:rsidP="003364E5">
            <w:pPr>
              <w:spacing w:line="268" w:lineRule="auto"/>
            </w:pPr>
            <w:r w:rsidRPr="00192F3E">
              <w:t>Городской творческий конкурс «</w:t>
            </w:r>
            <w:r>
              <w:t>Без зверей нам жить нельзя»</w:t>
            </w:r>
            <w:r w:rsidRPr="00192F3E">
              <w:t xml:space="preserve"> «Централизованная библиотечная система»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Ноябрь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1/Мося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Диплом победителя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  <w:p w:rsidR="0016692A" w:rsidRDefault="0016692A" w:rsidP="003364E5">
            <w:pPr>
              <w:spacing w:line="268" w:lineRule="auto"/>
            </w:pPr>
          </w:p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192F3E" w:rsidRDefault="0016692A" w:rsidP="003364E5">
            <w:pPr>
              <w:spacing w:line="268" w:lineRule="auto"/>
            </w:pPr>
            <w:r>
              <w:t>Творческий конкурс «Расскажи о Святом озере» (Общественное движение «Голос Дзержинска» при поддержке Администрации г. Дзержинска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2/Мося М.В., Бобкова И.Д.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Диплом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10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D32E1F" w:rsidRDefault="0016692A" w:rsidP="003364E5">
            <w:pPr>
              <w:spacing w:line="268" w:lineRule="auto"/>
              <w:jc w:val="center"/>
              <w:rPr>
                <w:b/>
              </w:rPr>
            </w:pPr>
            <w:r>
              <w:rPr>
                <w:b/>
              </w:rPr>
              <w:t>Региональный</w:t>
            </w:r>
            <w:r w:rsidRPr="00D32E1F">
              <w:rPr>
                <w:b/>
              </w:rPr>
              <w:t xml:space="preserve"> уровень</w:t>
            </w: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Акция Единого областного дня чтения «Друг, воспитанный тобой» (МБУ «ЦБС»)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1/Зотеева И.В., Акифьева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Благодарность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10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A" w:rsidRPr="00BE17EC" w:rsidRDefault="0016692A" w:rsidP="003364E5">
            <w:pPr>
              <w:spacing w:line="268" w:lineRule="auto"/>
              <w:jc w:val="center"/>
              <w:rPr>
                <w:b/>
              </w:rPr>
            </w:pPr>
            <w:r>
              <w:rPr>
                <w:b/>
              </w:rPr>
              <w:t>Федеральный</w:t>
            </w:r>
            <w:r w:rsidRPr="00BE17EC">
              <w:rPr>
                <w:b/>
              </w:rPr>
              <w:t xml:space="preserve"> уровень </w:t>
            </w: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  <w:r>
              <w:t>Всероссийская дистанционная викторина «Методическая работа в ДОУ» («Просвещение»)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  <w:r>
              <w:t>Февраль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  <w:r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  <w:jc w:val="center"/>
            </w:pPr>
            <w:r>
              <w:t>Диплом за 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 xml:space="preserve">Блиц-олимпиада «Педагогическое </w:t>
            </w:r>
            <w:r>
              <w:lastRenderedPageBreak/>
              <w:t>мастерство воспитателя» («Доутесса»)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lastRenderedPageBreak/>
              <w:t xml:space="preserve">Февраль </w:t>
            </w:r>
            <w:r>
              <w:lastRenderedPageBreak/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lastRenderedPageBreak/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 w:rsidRPr="00D32E1F">
              <w:t xml:space="preserve">Диплом за 2 </w:t>
            </w:r>
            <w:r w:rsidRPr="00D32E1F">
              <w:lastRenderedPageBreak/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Интернет-проект «Страна экологических троп». Конкурс «Мастерим кормушки»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Февраль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D32E1F" w:rsidRDefault="0016692A" w:rsidP="003364E5">
            <w:pPr>
              <w:spacing w:line="268" w:lineRule="auto"/>
              <w:jc w:val="center"/>
            </w:pPr>
            <w: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 xml:space="preserve">Международный конкурс «Время года» </w:t>
            </w:r>
            <w:r w:rsidRPr="00192F3E">
              <w:t>(Пед.портал «Солнечный свет»)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Март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Диплом за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  <w:r>
              <w:t>Видеофильм</w:t>
            </w: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Всероссийский конкурс «Снежные фигуры» (Пед.портал «Солнечный свет»)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Март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Диплом за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Викторина «Взаимодействие педагогов и родителей» («Альманах педагога»)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Февраль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 w:rsidRPr="00D32E1F">
              <w:t>Диплом за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Блиц-олимпиады всероссийского конкурса «Доутесса»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Февраль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3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D32E1F" w:rsidRDefault="0016692A" w:rsidP="003364E5">
            <w:pPr>
              <w:spacing w:line="268" w:lineRule="auto"/>
              <w:jc w:val="center"/>
            </w:pPr>
            <w:r>
              <w:t>Дипломы за 1, 2 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Интернет-проект «Страна экологических троп». Конкурс Юный садовод: сажаем растения вместе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Август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Международное тестирование «На знание ФГОС ДО» («Портал образования»)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Август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Диплом за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Всероссийское тестирование педагогов «Оценка профессиональной компетентности воспитателя в условиях реализации ФГОС» («Всероссийский центр информационных технологий «Уроки 21 века»)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Сентябрь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Диплом лауреата 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Всероссийский конкурс «Моя Россия» (Академия народной энциклопедии)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Ноябрь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 чел/Бобкова И.Д.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 w:rsidRPr="00544533">
              <w:t>Диплом лауреата 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 w:rsidRPr="00544533">
              <w:t xml:space="preserve">Интернет-проект «Страна экологических троп». Конкурс </w:t>
            </w:r>
            <w:r>
              <w:t>Мир воды глазами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Ноябрь 2019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 чел/Мося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544533" w:rsidRDefault="0016692A" w:rsidP="003364E5">
            <w:pPr>
              <w:spacing w:line="268" w:lineRule="auto"/>
            </w:pPr>
            <w:r>
              <w:t>Международное тестирование «Правовая компетентность педагога» (Образовательный портал «ФГОС онлайн»)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Ноябрь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2/Тропина А.Н., Тюленева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Дипломы за 2 и 3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Международный конкурс «Мое призвание-дошкольное образование!» («Слово педагога»)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Декабрь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1/Лапшина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Диплом за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  <w:tr w:rsidR="0016692A" w:rsidRPr="00BE17EC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BE17EC" w:rsidRDefault="0016692A" w:rsidP="003364E5">
            <w:pPr>
              <w:spacing w:line="268" w:lineRule="auto"/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ind w:left="0" w:firstLine="0"/>
            </w:pPr>
            <w:r>
              <w:t>Всероссийский дистанционный конкурс в формате онлайн для педагогов «Волшебный мир искусства» (Образовательный портал «Просвещение»)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Декабрь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1/Максимова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Диплом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</w:p>
        </w:tc>
      </w:tr>
    </w:tbl>
    <w:p w:rsidR="0016692A" w:rsidRDefault="0016692A" w:rsidP="0016692A">
      <w:pPr>
        <w:spacing w:line="276" w:lineRule="auto"/>
        <w:ind w:left="0" w:firstLine="0"/>
        <w:rPr>
          <w:b/>
        </w:rPr>
      </w:pPr>
    </w:p>
    <w:p w:rsidR="0016692A" w:rsidRDefault="0016692A" w:rsidP="0016692A">
      <w:pPr>
        <w:spacing w:line="276" w:lineRule="auto"/>
        <w:ind w:left="0" w:firstLine="0"/>
        <w:rPr>
          <w:b/>
        </w:rPr>
      </w:pPr>
      <w:r>
        <w:rPr>
          <w:b/>
        </w:rPr>
        <w:lastRenderedPageBreak/>
        <w:t>Участие педагогов в вебинарах, онлайн семинарах</w:t>
      </w:r>
    </w:p>
    <w:p w:rsidR="0016692A" w:rsidRDefault="0016692A" w:rsidP="0016692A">
      <w:pPr>
        <w:spacing w:line="276" w:lineRule="auto"/>
        <w:ind w:firstLine="360"/>
        <w:jc w:val="center"/>
        <w:rPr>
          <w:b/>
        </w:rPr>
      </w:pP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821"/>
        <w:gridCol w:w="1276"/>
        <w:gridCol w:w="2268"/>
        <w:gridCol w:w="1984"/>
      </w:tblGrid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A" w:rsidRPr="00A768DA" w:rsidRDefault="0016692A" w:rsidP="003364E5">
            <w:pPr>
              <w:spacing w:line="268" w:lineRule="auto"/>
              <w:jc w:val="center"/>
              <w:rPr>
                <w:b/>
              </w:rPr>
            </w:pPr>
            <w:r w:rsidRPr="00A768DA">
              <w:rPr>
                <w:b/>
              </w:rPr>
              <w:t>№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A" w:rsidRPr="00A768DA" w:rsidRDefault="0016692A" w:rsidP="003364E5">
            <w:pPr>
              <w:spacing w:line="268" w:lineRule="auto"/>
              <w:rPr>
                <w:b/>
              </w:rPr>
            </w:pPr>
            <w:r w:rsidRPr="00A768DA"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A" w:rsidRPr="00A768DA" w:rsidRDefault="0016692A" w:rsidP="003364E5">
            <w:pPr>
              <w:spacing w:line="268" w:lineRule="auto"/>
              <w:jc w:val="center"/>
              <w:rPr>
                <w:b/>
              </w:rPr>
            </w:pPr>
            <w:r w:rsidRPr="00A768DA">
              <w:rPr>
                <w:b/>
              </w:rPr>
              <w:t>Дата участия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A" w:rsidRPr="00A768DA" w:rsidRDefault="0016692A" w:rsidP="003364E5">
            <w:pPr>
              <w:spacing w:line="268" w:lineRule="auto"/>
              <w:jc w:val="center"/>
              <w:rPr>
                <w:b/>
              </w:rPr>
            </w:pPr>
            <w:r w:rsidRPr="00A768DA">
              <w:rPr>
                <w:b/>
              </w:rPr>
              <w:t>Количество уч-в/ФИО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2A" w:rsidRPr="00A768DA" w:rsidRDefault="0016692A" w:rsidP="003364E5">
            <w:pPr>
              <w:spacing w:line="268" w:lineRule="auto"/>
              <w:rPr>
                <w:b/>
              </w:rPr>
            </w:pPr>
            <w:r w:rsidRPr="00A768DA">
              <w:rPr>
                <w:b/>
              </w:rPr>
              <w:t>Подтверждающий документ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</w:pPr>
            <w:r>
              <w:t>Всероссийская конференция «Духовно-нравственное воспитание в современном образовательном процессе»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jc w:val="center"/>
            </w:pPr>
            <w:r>
              <w:t>11.02.19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jc w:val="center"/>
            </w:pPr>
            <w:r>
              <w:t>Тропина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</w:pPr>
            <w:r>
              <w:t>Сертификат слушателя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«Проектная деятельность в современном детском саду» («Воспитатель»)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28.01.19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Зотеева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«Образование в семье: сказка и книга в жизни ребенка» (Издательство «Просвещение»)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27.02.19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3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Сертификаты участника вебинара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«Интеграция здоровьесберегающих технологий в учебно-воспитательный процесс» («Воспитатель детского сада»)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Лапшина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«Познавательное развитие дошкольников: мир природы и мир человека» (Издательство «Просвещение»)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13.05.19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Приданцева М.А.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«Коммуникативно-речевое развитие детей средствами театрализованной деятельности» (ВПО «Доверие»)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17.05.19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Кириллова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tabs>
                <w:tab w:val="left" w:pos="1056"/>
              </w:tabs>
              <w:spacing w:line="268" w:lineRule="auto"/>
            </w:pPr>
            <w:r>
              <w:tab/>
              <w:t>Всероссийская конференция «Дошкольное и среднее образование: опыт, проблемы, решения» («Педжурнал»)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17.07.19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Акифьева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tabs>
                <w:tab w:val="left" w:pos="1056"/>
              </w:tabs>
              <w:spacing w:line="268" w:lineRule="auto"/>
            </w:pPr>
            <w:r>
              <w:t>Всероссийский педагогический вебинар «Проектная деятельность в детском саду» (ВПО «Доверие»)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17.09.19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Спицина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jc w:val="center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tabs>
                <w:tab w:val="left" w:pos="1056"/>
              </w:tabs>
              <w:spacing w:line="268" w:lineRule="auto"/>
            </w:pPr>
            <w:r>
              <w:t>Вебинар «Развитие эмоциональной отзывчивости детей дошкольного возраста» (Международный педагогический портал «Солнечный свет»)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20.09.19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Бобыкина Т.В., Тропина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ind w:left="0" w:firstLine="0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tabs>
                <w:tab w:val="left" w:pos="1056"/>
              </w:tabs>
              <w:spacing w:line="268" w:lineRule="auto"/>
            </w:pPr>
            <w:r>
              <w:t>Вебинар «Лэпбук как средство реализации ФГОС ДО» («Просвещение»)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17.09.19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Бобкова И.Д., Тюленева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 участника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ind w:left="0" w:firstLine="0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tabs>
                <w:tab w:val="left" w:pos="1056"/>
              </w:tabs>
              <w:spacing w:line="268" w:lineRule="auto"/>
            </w:pPr>
            <w:r>
              <w:t>Вебинар «Развитие сенсорного воспитания детей в условиях реализации ФГОС ДО» («Просвещение»)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15.09.19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Лапшина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 участника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ind w:left="0" w:firstLine="0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tabs>
                <w:tab w:val="left" w:pos="1056"/>
              </w:tabs>
              <w:spacing w:line="268" w:lineRule="auto"/>
            </w:pPr>
            <w:r>
              <w:t>Вебинар «Игра как средство развития всех сторон речи в старшем дошкольном возрасте» («Просвещение»)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07.09.19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Максимова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 участника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ind w:left="0" w:firstLine="0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tabs>
                <w:tab w:val="left" w:pos="1056"/>
              </w:tabs>
              <w:spacing w:line="268" w:lineRule="auto"/>
            </w:pPr>
            <w:r>
              <w:t>Вебинар «Проектная деятельность в детском саду» («Воспитатель детского сада»)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04.09.19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Зотеева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ind w:left="0" w:firstLine="0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tabs>
                <w:tab w:val="left" w:pos="1056"/>
              </w:tabs>
              <w:spacing w:line="268" w:lineRule="auto"/>
            </w:pPr>
            <w:r>
              <w:t xml:space="preserve">Вебинар «Адаптация детей в детском саду и школе» («Академия дошкольного </w:t>
            </w:r>
            <w:r>
              <w:lastRenderedPageBreak/>
              <w:t>образования»)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lastRenderedPageBreak/>
              <w:t>12.12.19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Бобкова И.Д.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ind w:left="0" w:firstLine="0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tabs>
                <w:tab w:val="left" w:pos="1056"/>
              </w:tabs>
              <w:spacing w:line="268" w:lineRule="auto"/>
            </w:pPr>
            <w:r>
              <w:t>Вебинар «Современные педагогические технологии и особенности их использования в процессе воспитания и обучения. Игровые образовательные технологии («Альманах педагога»)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04.12.19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Лапшина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Свидетельство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ind w:left="0" w:firstLine="0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tabs>
                <w:tab w:val="left" w:pos="1056"/>
              </w:tabs>
              <w:spacing w:line="268" w:lineRule="auto"/>
            </w:pPr>
            <w:r>
              <w:t xml:space="preserve">Вебинар «Адаптация к ДОУ.Диагностика. Работа с родителями и педагогическим составом» </w:t>
            </w:r>
            <w:r w:rsidRPr="00CF4AD6">
              <w:t>(Международный педагогический портал «Солнечный свет»)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10.11.19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Тропина А.Н., Бобыкина Т.В., Тюленева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</w:t>
            </w:r>
          </w:p>
        </w:tc>
      </w:tr>
      <w:tr w:rsidR="0016692A" w:rsidRPr="00A768DA" w:rsidTr="003364E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Pr="00A768DA" w:rsidRDefault="0016692A" w:rsidP="003364E5">
            <w:pPr>
              <w:spacing w:line="268" w:lineRule="auto"/>
              <w:ind w:left="0" w:firstLine="0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tabs>
                <w:tab w:val="left" w:pos="1056"/>
              </w:tabs>
              <w:spacing w:line="268" w:lineRule="auto"/>
            </w:pPr>
            <w:r>
              <w:t>Всероссийская конференция «Здоровьесберегающие технологии в образовательном процессе»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26.11.19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  <w:jc w:val="center"/>
            </w:pPr>
            <w:r>
              <w:t>Зотеева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2A" w:rsidRDefault="0016692A" w:rsidP="003364E5">
            <w:pPr>
              <w:spacing w:line="268" w:lineRule="auto"/>
            </w:pPr>
            <w:r>
              <w:t>Сертификат слушателя</w:t>
            </w:r>
          </w:p>
        </w:tc>
      </w:tr>
    </w:tbl>
    <w:p w:rsidR="0016692A" w:rsidRDefault="0016692A" w:rsidP="0016692A">
      <w:pPr>
        <w:spacing w:line="276" w:lineRule="auto"/>
        <w:ind w:left="0" w:firstLine="0"/>
        <w:rPr>
          <w:b/>
        </w:rPr>
      </w:pPr>
    </w:p>
    <w:p w:rsidR="0016692A" w:rsidRDefault="0016692A" w:rsidP="0016692A">
      <w:pPr>
        <w:spacing w:line="276" w:lineRule="auto"/>
        <w:ind w:left="0" w:firstLine="0"/>
        <w:rPr>
          <w:b/>
        </w:rPr>
      </w:pPr>
      <w:r>
        <w:rPr>
          <w:b/>
        </w:rPr>
        <w:t>Публикации педагогов</w:t>
      </w:r>
    </w:p>
    <w:p w:rsidR="0016692A" w:rsidRDefault="0016692A" w:rsidP="0016692A">
      <w:pPr>
        <w:spacing w:line="276" w:lineRule="auto"/>
        <w:ind w:firstLine="0"/>
        <w:jc w:val="left"/>
      </w:pPr>
      <w:r w:rsidRPr="00E9216C">
        <w:t>Педагоги нашего детского сада имеют персональные странички и мини-сайты в сети Интернет, где постоянно публикуют свои авторские разработки, конспекты занятий и делятся педагогическими идеями</w:t>
      </w:r>
      <w:r>
        <w:t>.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5479"/>
      </w:tblGrid>
      <w:tr w:rsidR="0016692A" w:rsidRPr="00E9216C" w:rsidTr="003364E5">
        <w:trPr>
          <w:trHeight w:val="840"/>
          <w:jc w:val="center"/>
        </w:trPr>
        <w:tc>
          <w:tcPr>
            <w:tcW w:w="4977" w:type="dxa"/>
            <w:shd w:val="clear" w:color="auto" w:fill="auto"/>
            <w:hideMark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  <w:rPr>
                <w:b/>
                <w:bCs/>
              </w:rPr>
            </w:pPr>
          </w:p>
        </w:tc>
        <w:tc>
          <w:tcPr>
            <w:tcW w:w="5479" w:type="dxa"/>
            <w:shd w:val="clear" w:color="auto" w:fill="auto"/>
            <w:hideMark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  <w:rPr>
                <w:b/>
                <w:bCs/>
              </w:rPr>
            </w:pPr>
            <w:r w:rsidRPr="00E9216C">
              <w:rPr>
                <w:b/>
                <w:bCs/>
              </w:rPr>
              <w:t>Адрес сайта педагогического работника</w:t>
            </w:r>
          </w:p>
        </w:tc>
      </w:tr>
      <w:tr w:rsidR="0016692A" w:rsidRPr="00E9216C" w:rsidTr="003364E5">
        <w:trPr>
          <w:trHeight w:val="288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</w:pPr>
            <w:r w:rsidRPr="00E9216C">
              <w:t>Тропина Анна Николаевна</w:t>
            </w:r>
          </w:p>
        </w:tc>
        <w:tc>
          <w:tcPr>
            <w:tcW w:w="5479" w:type="dxa"/>
            <w:shd w:val="clear" w:color="auto" w:fill="auto"/>
            <w:noWrap/>
            <w:vAlign w:val="bottom"/>
            <w:hideMark/>
          </w:tcPr>
          <w:p w:rsidR="0016692A" w:rsidRPr="00E9216C" w:rsidRDefault="00321460" w:rsidP="003364E5">
            <w:pPr>
              <w:spacing w:line="276" w:lineRule="auto"/>
              <w:ind w:firstLine="360"/>
              <w:jc w:val="left"/>
              <w:rPr>
                <w:u w:val="single"/>
              </w:rPr>
            </w:pPr>
            <w:hyperlink r:id="rId10" w:history="1">
              <w:r w:rsidR="0016692A" w:rsidRPr="00E9216C">
                <w:rPr>
                  <w:rStyle w:val="a7"/>
                </w:rPr>
                <w:t>http://nsportal.ru/anna-nikolaevna-tropina</w:t>
              </w:r>
            </w:hyperlink>
          </w:p>
        </w:tc>
      </w:tr>
      <w:tr w:rsidR="0016692A" w:rsidRPr="00E9216C" w:rsidTr="003364E5">
        <w:trPr>
          <w:trHeight w:val="288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</w:pPr>
            <w:r w:rsidRPr="00E9216C">
              <w:t>Зотеева Ирина Владимировна</w:t>
            </w:r>
          </w:p>
        </w:tc>
        <w:tc>
          <w:tcPr>
            <w:tcW w:w="5479" w:type="dxa"/>
            <w:shd w:val="clear" w:color="auto" w:fill="auto"/>
            <w:noWrap/>
            <w:vAlign w:val="bottom"/>
            <w:hideMark/>
          </w:tcPr>
          <w:p w:rsidR="0016692A" w:rsidRPr="00E9216C" w:rsidRDefault="00321460" w:rsidP="003364E5">
            <w:pPr>
              <w:spacing w:line="276" w:lineRule="auto"/>
              <w:ind w:firstLine="360"/>
              <w:jc w:val="left"/>
              <w:rPr>
                <w:u w:val="single"/>
              </w:rPr>
            </w:pPr>
            <w:hyperlink r:id="rId11" w:history="1">
              <w:r w:rsidR="0016692A" w:rsidRPr="00E9216C">
                <w:rPr>
                  <w:rStyle w:val="a7"/>
                </w:rPr>
                <w:t>http://nsportal.ru/zoteeva</w:t>
              </w:r>
            </w:hyperlink>
          </w:p>
        </w:tc>
      </w:tr>
      <w:tr w:rsidR="0016692A" w:rsidRPr="00E9216C" w:rsidTr="003364E5">
        <w:trPr>
          <w:trHeight w:val="288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</w:pPr>
            <w:r w:rsidRPr="00E9216C">
              <w:t>Акифьева Наталия Валерьевна</w:t>
            </w:r>
          </w:p>
        </w:tc>
        <w:tc>
          <w:tcPr>
            <w:tcW w:w="5479" w:type="dxa"/>
            <w:shd w:val="clear" w:color="auto" w:fill="auto"/>
            <w:noWrap/>
            <w:vAlign w:val="bottom"/>
            <w:hideMark/>
          </w:tcPr>
          <w:p w:rsidR="0016692A" w:rsidRPr="00E9216C" w:rsidRDefault="00321460" w:rsidP="003364E5">
            <w:pPr>
              <w:spacing w:line="276" w:lineRule="auto"/>
              <w:ind w:firstLine="360"/>
              <w:jc w:val="left"/>
              <w:rPr>
                <w:u w:val="single"/>
              </w:rPr>
            </w:pPr>
            <w:hyperlink r:id="rId12" w:history="1">
              <w:r w:rsidR="0016692A" w:rsidRPr="00E9216C">
                <w:rPr>
                  <w:rStyle w:val="a7"/>
                </w:rPr>
                <w:t>http://nsportal.ru/akifeva-natalya-valerevna</w:t>
              </w:r>
            </w:hyperlink>
          </w:p>
        </w:tc>
      </w:tr>
      <w:tr w:rsidR="0016692A" w:rsidRPr="00E9216C" w:rsidTr="003364E5">
        <w:trPr>
          <w:trHeight w:val="288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</w:pPr>
            <w:r w:rsidRPr="00E9216C">
              <w:t>Тюленева Ирина Валериевна</w:t>
            </w:r>
          </w:p>
        </w:tc>
        <w:tc>
          <w:tcPr>
            <w:tcW w:w="5479" w:type="dxa"/>
            <w:shd w:val="clear" w:color="auto" w:fill="auto"/>
            <w:noWrap/>
            <w:vAlign w:val="bottom"/>
            <w:hideMark/>
          </w:tcPr>
          <w:p w:rsidR="0016692A" w:rsidRPr="00E9216C" w:rsidRDefault="00321460" w:rsidP="003364E5">
            <w:pPr>
              <w:spacing w:line="276" w:lineRule="auto"/>
              <w:ind w:firstLine="360"/>
              <w:jc w:val="left"/>
              <w:rPr>
                <w:u w:val="single"/>
              </w:rPr>
            </w:pPr>
            <w:hyperlink r:id="rId13" w:history="1">
              <w:r w:rsidR="0016692A" w:rsidRPr="00E9216C">
                <w:rPr>
                  <w:rStyle w:val="a7"/>
                </w:rPr>
                <w:t>http://nsportal.ru/tyuleneva-irina-valerievna</w:t>
              </w:r>
            </w:hyperlink>
          </w:p>
        </w:tc>
      </w:tr>
      <w:tr w:rsidR="0016692A" w:rsidRPr="00E9216C" w:rsidTr="003364E5">
        <w:trPr>
          <w:trHeight w:val="288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</w:pPr>
            <w:r w:rsidRPr="00E9216C">
              <w:t>Боброва Анна Константиновна</w:t>
            </w:r>
          </w:p>
        </w:tc>
        <w:tc>
          <w:tcPr>
            <w:tcW w:w="5479" w:type="dxa"/>
            <w:shd w:val="clear" w:color="auto" w:fill="auto"/>
            <w:noWrap/>
            <w:vAlign w:val="bottom"/>
            <w:hideMark/>
          </w:tcPr>
          <w:p w:rsidR="0016692A" w:rsidRPr="00E9216C" w:rsidRDefault="00321460" w:rsidP="003364E5">
            <w:pPr>
              <w:spacing w:line="276" w:lineRule="auto"/>
              <w:ind w:firstLine="360"/>
              <w:jc w:val="left"/>
              <w:rPr>
                <w:u w:val="single"/>
              </w:rPr>
            </w:pPr>
            <w:hyperlink r:id="rId14" w:history="1">
              <w:r w:rsidR="0016692A" w:rsidRPr="00E9216C">
                <w:rPr>
                  <w:rStyle w:val="a7"/>
                </w:rPr>
                <w:t>http://nsportal.ru/anna-konstantinovna-bobrova</w:t>
              </w:r>
            </w:hyperlink>
          </w:p>
        </w:tc>
      </w:tr>
      <w:tr w:rsidR="0016692A" w:rsidRPr="00E9216C" w:rsidTr="003364E5">
        <w:trPr>
          <w:trHeight w:val="288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</w:pPr>
            <w:r w:rsidRPr="00E9216C">
              <w:t>Кириллова Ольга Александровна</w:t>
            </w:r>
          </w:p>
        </w:tc>
        <w:tc>
          <w:tcPr>
            <w:tcW w:w="5479" w:type="dxa"/>
            <w:shd w:val="clear" w:color="auto" w:fill="auto"/>
            <w:noWrap/>
            <w:vAlign w:val="bottom"/>
            <w:hideMark/>
          </w:tcPr>
          <w:p w:rsidR="0016692A" w:rsidRPr="00E9216C" w:rsidRDefault="00321460" w:rsidP="003364E5">
            <w:pPr>
              <w:spacing w:line="276" w:lineRule="auto"/>
              <w:ind w:firstLine="360"/>
              <w:jc w:val="left"/>
              <w:rPr>
                <w:u w:val="single"/>
              </w:rPr>
            </w:pPr>
            <w:hyperlink r:id="rId15" w:history="1">
              <w:r w:rsidR="0016692A" w:rsidRPr="00E9216C">
                <w:rPr>
                  <w:rStyle w:val="a7"/>
                </w:rPr>
                <w:t>http://nsportal.ru/olenka-kirillova</w:t>
              </w:r>
            </w:hyperlink>
          </w:p>
        </w:tc>
      </w:tr>
      <w:tr w:rsidR="0016692A" w:rsidRPr="00E9216C" w:rsidTr="003364E5">
        <w:trPr>
          <w:trHeight w:val="288"/>
          <w:jc w:val="center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</w:pPr>
            <w:r w:rsidRPr="00E9216C">
              <w:t>Бобкова Ирина Дмитриевна</w:t>
            </w:r>
          </w:p>
        </w:tc>
        <w:tc>
          <w:tcPr>
            <w:tcW w:w="5479" w:type="dxa"/>
            <w:shd w:val="clear" w:color="auto" w:fill="auto"/>
            <w:noWrap/>
            <w:vAlign w:val="bottom"/>
            <w:hideMark/>
          </w:tcPr>
          <w:p w:rsidR="0016692A" w:rsidRPr="00E9216C" w:rsidRDefault="00321460" w:rsidP="003364E5">
            <w:pPr>
              <w:spacing w:line="276" w:lineRule="auto"/>
              <w:ind w:firstLine="360"/>
              <w:jc w:val="left"/>
              <w:rPr>
                <w:u w:val="single"/>
              </w:rPr>
            </w:pPr>
            <w:hyperlink r:id="rId16" w:history="1">
              <w:r w:rsidR="0016692A" w:rsidRPr="00E9216C">
                <w:rPr>
                  <w:rStyle w:val="a7"/>
                </w:rPr>
                <w:t>http://nsportal.ru/bobkova-irina-dmitrievna</w:t>
              </w:r>
            </w:hyperlink>
          </w:p>
        </w:tc>
      </w:tr>
      <w:tr w:rsidR="0016692A" w:rsidRPr="00E9216C" w:rsidTr="003364E5">
        <w:trPr>
          <w:trHeight w:val="288"/>
          <w:jc w:val="center"/>
        </w:trPr>
        <w:tc>
          <w:tcPr>
            <w:tcW w:w="4977" w:type="dxa"/>
            <w:shd w:val="clear" w:color="auto" w:fill="auto"/>
            <w:noWrap/>
            <w:vAlign w:val="bottom"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</w:pPr>
            <w:r w:rsidRPr="00E9216C">
              <w:t>Максимова Елена Владимировна</w:t>
            </w:r>
          </w:p>
        </w:tc>
        <w:tc>
          <w:tcPr>
            <w:tcW w:w="5479" w:type="dxa"/>
            <w:shd w:val="clear" w:color="auto" w:fill="auto"/>
            <w:noWrap/>
            <w:vAlign w:val="bottom"/>
          </w:tcPr>
          <w:p w:rsidR="0016692A" w:rsidRPr="00E9216C" w:rsidRDefault="00321460" w:rsidP="003364E5">
            <w:pPr>
              <w:spacing w:line="276" w:lineRule="auto"/>
              <w:ind w:firstLine="360"/>
              <w:jc w:val="left"/>
              <w:rPr>
                <w:u w:val="single"/>
              </w:rPr>
            </w:pPr>
            <w:hyperlink r:id="rId17" w:history="1">
              <w:r w:rsidR="0016692A" w:rsidRPr="00E9216C">
                <w:rPr>
                  <w:rStyle w:val="a7"/>
                </w:rPr>
                <w:t>https://nsportal.ru/maksimovaaaaa</w:t>
              </w:r>
            </w:hyperlink>
          </w:p>
        </w:tc>
      </w:tr>
      <w:tr w:rsidR="0016692A" w:rsidRPr="00E9216C" w:rsidTr="003364E5">
        <w:trPr>
          <w:trHeight w:val="288"/>
          <w:jc w:val="center"/>
        </w:trPr>
        <w:tc>
          <w:tcPr>
            <w:tcW w:w="4977" w:type="dxa"/>
            <w:shd w:val="clear" w:color="auto" w:fill="auto"/>
            <w:noWrap/>
            <w:vAlign w:val="bottom"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</w:pPr>
            <w:r w:rsidRPr="00E9216C">
              <w:t>Мося Марина Викторовна</w:t>
            </w:r>
          </w:p>
        </w:tc>
        <w:tc>
          <w:tcPr>
            <w:tcW w:w="5479" w:type="dxa"/>
            <w:shd w:val="clear" w:color="auto" w:fill="auto"/>
            <w:noWrap/>
            <w:vAlign w:val="bottom"/>
          </w:tcPr>
          <w:p w:rsidR="0016692A" w:rsidRPr="00E9216C" w:rsidRDefault="00321460" w:rsidP="003364E5">
            <w:pPr>
              <w:spacing w:line="276" w:lineRule="auto"/>
              <w:ind w:firstLine="360"/>
              <w:jc w:val="left"/>
              <w:rPr>
                <w:u w:val="single"/>
              </w:rPr>
            </w:pPr>
            <w:hyperlink r:id="rId18" w:history="1">
              <w:r w:rsidR="0016692A" w:rsidRPr="00E9216C">
                <w:rPr>
                  <w:rStyle w:val="a7"/>
                </w:rPr>
                <w:t>https://nsportal.ru/mosya-marina-viktorovna</w:t>
              </w:r>
            </w:hyperlink>
          </w:p>
        </w:tc>
      </w:tr>
      <w:tr w:rsidR="0016692A" w:rsidRPr="00E9216C" w:rsidTr="003364E5">
        <w:trPr>
          <w:trHeight w:val="288"/>
          <w:jc w:val="center"/>
        </w:trPr>
        <w:tc>
          <w:tcPr>
            <w:tcW w:w="4977" w:type="dxa"/>
            <w:shd w:val="clear" w:color="auto" w:fill="auto"/>
            <w:noWrap/>
            <w:vAlign w:val="bottom"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</w:pPr>
            <w:r w:rsidRPr="00E9216C">
              <w:t>Приданцева Марина Александровна</w:t>
            </w:r>
          </w:p>
        </w:tc>
        <w:tc>
          <w:tcPr>
            <w:tcW w:w="5479" w:type="dxa"/>
            <w:shd w:val="clear" w:color="auto" w:fill="auto"/>
            <w:noWrap/>
            <w:vAlign w:val="bottom"/>
          </w:tcPr>
          <w:p w:rsidR="0016692A" w:rsidRPr="00E9216C" w:rsidRDefault="00321460" w:rsidP="003364E5">
            <w:pPr>
              <w:spacing w:line="276" w:lineRule="auto"/>
              <w:ind w:firstLine="360"/>
              <w:jc w:val="left"/>
              <w:rPr>
                <w:u w:val="single"/>
              </w:rPr>
            </w:pPr>
            <w:hyperlink r:id="rId19" w:history="1">
              <w:r w:rsidR="0016692A" w:rsidRPr="00E9216C">
                <w:rPr>
                  <w:rStyle w:val="a7"/>
                </w:rPr>
                <w:t>https://nsportal.ru/pridantseva-marina</w:t>
              </w:r>
            </w:hyperlink>
          </w:p>
        </w:tc>
      </w:tr>
      <w:tr w:rsidR="0016692A" w:rsidRPr="00E9216C" w:rsidTr="003364E5">
        <w:trPr>
          <w:trHeight w:val="288"/>
          <w:jc w:val="center"/>
        </w:trPr>
        <w:tc>
          <w:tcPr>
            <w:tcW w:w="4977" w:type="dxa"/>
            <w:shd w:val="clear" w:color="auto" w:fill="auto"/>
            <w:noWrap/>
            <w:vAlign w:val="bottom"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</w:pPr>
            <w:r w:rsidRPr="00E9216C">
              <w:t>Лапшина Евгения Александровна</w:t>
            </w:r>
          </w:p>
        </w:tc>
        <w:tc>
          <w:tcPr>
            <w:tcW w:w="5479" w:type="dxa"/>
            <w:shd w:val="clear" w:color="auto" w:fill="auto"/>
            <w:noWrap/>
            <w:vAlign w:val="bottom"/>
          </w:tcPr>
          <w:p w:rsidR="0016692A" w:rsidRPr="00E9216C" w:rsidRDefault="00321460" w:rsidP="003364E5">
            <w:pPr>
              <w:spacing w:line="276" w:lineRule="auto"/>
              <w:ind w:firstLine="360"/>
              <w:jc w:val="left"/>
              <w:rPr>
                <w:u w:val="single"/>
              </w:rPr>
            </w:pPr>
            <w:hyperlink r:id="rId20" w:history="1">
              <w:r w:rsidR="0016692A" w:rsidRPr="00E9216C">
                <w:rPr>
                  <w:rStyle w:val="a7"/>
                </w:rPr>
                <w:t>https://nsportal.ru/lapshina-evgeniya-aleksandrovna</w:t>
              </w:r>
            </w:hyperlink>
          </w:p>
        </w:tc>
      </w:tr>
      <w:tr w:rsidR="0016692A" w:rsidRPr="00E9216C" w:rsidTr="003364E5">
        <w:trPr>
          <w:trHeight w:val="288"/>
          <w:jc w:val="center"/>
        </w:trPr>
        <w:tc>
          <w:tcPr>
            <w:tcW w:w="4977" w:type="dxa"/>
            <w:shd w:val="clear" w:color="auto" w:fill="auto"/>
            <w:noWrap/>
            <w:vAlign w:val="bottom"/>
          </w:tcPr>
          <w:p w:rsidR="0016692A" w:rsidRPr="00E9216C" w:rsidRDefault="0016692A" w:rsidP="003364E5">
            <w:pPr>
              <w:spacing w:line="276" w:lineRule="auto"/>
              <w:ind w:firstLine="360"/>
              <w:jc w:val="left"/>
            </w:pPr>
            <w:r w:rsidRPr="00E9216C">
              <w:t>Бобыкина Тамара Вячеславовна</w:t>
            </w:r>
          </w:p>
        </w:tc>
        <w:tc>
          <w:tcPr>
            <w:tcW w:w="5479" w:type="dxa"/>
            <w:shd w:val="clear" w:color="auto" w:fill="auto"/>
            <w:noWrap/>
            <w:vAlign w:val="bottom"/>
          </w:tcPr>
          <w:p w:rsidR="0016692A" w:rsidRPr="00E9216C" w:rsidRDefault="00321460" w:rsidP="003364E5">
            <w:pPr>
              <w:spacing w:line="276" w:lineRule="auto"/>
              <w:ind w:firstLine="360"/>
              <w:jc w:val="left"/>
              <w:rPr>
                <w:u w:val="single"/>
              </w:rPr>
            </w:pPr>
            <w:hyperlink r:id="rId21" w:history="1">
              <w:r w:rsidR="0016692A" w:rsidRPr="00E9216C">
                <w:rPr>
                  <w:rStyle w:val="a7"/>
                </w:rPr>
                <w:t>https://nsportal.ru/bobykina-tamara-vyacheslavovna</w:t>
              </w:r>
            </w:hyperlink>
          </w:p>
        </w:tc>
      </w:tr>
    </w:tbl>
    <w:p w:rsidR="0016692A" w:rsidRDefault="0016692A" w:rsidP="0016692A">
      <w:pPr>
        <w:spacing w:after="19" w:line="259" w:lineRule="auto"/>
        <w:ind w:left="0" w:right="0" w:firstLine="0"/>
      </w:pPr>
    </w:p>
    <w:p w:rsidR="0016692A" w:rsidRDefault="0016692A" w:rsidP="0016692A">
      <w:pPr>
        <w:spacing w:after="58" w:line="259" w:lineRule="auto"/>
        <w:ind w:left="0" w:right="1632" w:firstLine="0"/>
        <w:jc w:val="left"/>
        <w:rPr>
          <w:b/>
        </w:rPr>
      </w:pPr>
      <w:r>
        <w:rPr>
          <w:b/>
        </w:rPr>
        <w:t xml:space="preserve">Сведения о награждении педагогических работников </w:t>
      </w:r>
    </w:p>
    <w:p w:rsidR="0016692A" w:rsidRDefault="0016692A" w:rsidP="0016692A">
      <w:pPr>
        <w:spacing w:after="58" w:line="259" w:lineRule="auto"/>
        <w:ind w:right="1632"/>
        <w:jc w:val="left"/>
      </w:pPr>
      <w:r>
        <w:t xml:space="preserve">В 2019 году были награждены почетными грамотами:  </w:t>
      </w:r>
    </w:p>
    <w:p w:rsidR="0016692A" w:rsidRDefault="0016692A" w:rsidP="0016692A">
      <w:pPr>
        <w:ind w:left="14" w:right="0" w:firstLine="0"/>
      </w:pPr>
      <w:r>
        <w:t>Боброва А.К.-почетной грамотой министерства образования, науки и молодежной политики Нижегородской области за добросовестный творческий труд в системе образования, высокие результаты в профессиональной деятельности и в связи с Днем Учителя</w:t>
      </w:r>
    </w:p>
    <w:p w:rsidR="0016692A" w:rsidRDefault="0016692A" w:rsidP="0016692A">
      <w:pPr>
        <w:ind w:right="0"/>
      </w:pPr>
    </w:p>
    <w:p w:rsidR="0016692A" w:rsidRDefault="0016692A" w:rsidP="0016692A">
      <w:pPr>
        <w:pStyle w:val="2"/>
        <w:spacing w:after="45"/>
        <w:ind w:right="734"/>
        <w:jc w:val="both"/>
      </w:pPr>
      <w:r>
        <w:lastRenderedPageBreak/>
        <w:t xml:space="preserve">Система методической работы ДОО </w:t>
      </w:r>
    </w:p>
    <w:p w:rsidR="0016692A" w:rsidRDefault="0016692A" w:rsidP="0016692A">
      <w:pPr>
        <w:spacing w:after="8"/>
        <w:ind w:right="0"/>
      </w:pPr>
      <w:r>
        <w:t xml:space="preserve">-Педагогические советы </w:t>
      </w:r>
    </w:p>
    <w:p w:rsidR="0016692A" w:rsidRDefault="0016692A" w:rsidP="0016692A">
      <w:pPr>
        <w:numPr>
          <w:ilvl w:val="0"/>
          <w:numId w:val="9"/>
        </w:numPr>
        <w:spacing w:after="8"/>
        <w:ind w:right="0" w:hanging="139"/>
      </w:pPr>
      <w:r>
        <w:t xml:space="preserve">Консультации-презентации для педагогов </w:t>
      </w:r>
    </w:p>
    <w:p w:rsidR="0016692A" w:rsidRDefault="0016692A" w:rsidP="0016692A">
      <w:pPr>
        <w:numPr>
          <w:ilvl w:val="0"/>
          <w:numId w:val="9"/>
        </w:numPr>
        <w:spacing w:after="6"/>
        <w:ind w:right="0" w:hanging="139"/>
      </w:pPr>
      <w:r>
        <w:t xml:space="preserve">Семинары-практикумы  </w:t>
      </w:r>
    </w:p>
    <w:p w:rsidR="0016692A" w:rsidRDefault="0016692A" w:rsidP="0016692A">
      <w:pPr>
        <w:numPr>
          <w:ilvl w:val="0"/>
          <w:numId w:val="9"/>
        </w:numPr>
        <w:spacing w:after="12"/>
        <w:ind w:right="0" w:hanging="139"/>
      </w:pPr>
      <w:r>
        <w:t xml:space="preserve">Мастер-классы </w:t>
      </w:r>
    </w:p>
    <w:p w:rsidR="0016692A" w:rsidRDefault="0016692A" w:rsidP="0016692A">
      <w:pPr>
        <w:numPr>
          <w:ilvl w:val="0"/>
          <w:numId w:val="9"/>
        </w:numPr>
        <w:spacing w:after="12"/>
        <w:ind w:right="0" w:hanging="139"/>
      </w:pPr>
      <w:r>
        <w:t xml:space="preserve">Отчеты-презентации педагогов о ходе реализации проектной деятельности </w:t>
      </w:r>
    </w:p>
    <w:p w:rsidR="0016692A" w:rsidRDefault="0016692A" w:rsidP="0016692A">
      <w:pPr>
        <w:numPr>
          <w:ilvl w:val="0"/>
          <w:numId w:val="9"/>
        </w:numPr>
        <w:spacing w:after="10"/>
        <w:ind w:right="0" w:hanging="139"/>
      </w:pPr>
      <w:r>
        <w:t xml:space="preserve">Просмотры и видео-просмотры организованной образовательной деятельности и режимных моментов, как опытных, так и начинающих педагогов </w:t>
      </w:r>
    </w:p>
    <w:p w:rsidR="0016692A" w:rsidRDefault="0016692A" w:rsidP="0016692A">
      <w:pPr>
        <w:numPr>
          <w:ilvl w:val="0"/>
          <w:numId w:val="9"/>
        </w:numPr>
        <w:spacing w:after="9"/>
        <w:ind w:right="0" w:hanging="139"/>
      </w:pPr>
      <w:r>
        <w:t xml:space="preserve">Самообразование с последующим ежегодным творческим отчетом о проделанной работе - Трансляция информации (устные, презентационные отчеты) по результатам посещения ГМО по всем направлениям </w:t>
      </w:r>
    </w:p>
    <w:p w:rsidR="0016692A" w:rsidRDefault="0016692A" w:rsidP="0016692A">
      <w:pPr>
        <w:numPr>
          <w:ilvl w:val="0"/>
          <w:numId w:val="9"/>
        </w:numPr>
        <w:spacing w:after="0"/>
        <w:ind w:right="0" w:hanging="139"/>
      </w:pPr>
      <w:r>
        <w:t xml:space="preserve">Смотры- конкурсы, выставки детского, семейного творчества внутри ДОО </w:t>
      </w:r>
    </w:p>
    <w:p w:rsidR="0016692A" w:rsidRDefault="0016692A" w:rsidP="0016692A">
      <w:pPr>
        <w:spacing w:after="26" w:line="259" w:lineRule="auto"/>
        <w:ind w:left="720" w:right="0" w:firstLine="0"/>
        <w:jc w:val="left"/>
      </w:pPr>
    </w:p>
    <w:p w:rsidR="0016692A" w:rsidRDefault="0016692A" w:rsidP="0038039F">
      <w:pPr>
        <w:spacing w:after="0"/>
        <w:ind w:left="151" w:right="259" w:firstLine="708"/>
      </w:pPr>
    </w:p>
    <w:p w:rsidR="0016692A" w:rsidRPr="00DB3F6F" w:rsidRDefault="0016692A" w:rsidP="0016692A">
      <w:pPr>
        <w:keepNext/>
        <w:keepLines/>
        <w:spacing w:after="45" w:line="240" w:lineRule="auto"/>
        <w:ind w:right="125"/>
        <w:outlineLvl w:val="0"/>
        <w:rPr>
          <w:b/>
          <w:szCs w:val="24"/>
        </w:rPr>
      </w:pPr>
      <w:r w:rsidRPr="00DB3F6F">
        <w:rPr>
          <w:b/>
          <w:szCs w:val="24"/>
        </w:rPr>
        <w:t xml:space="preserve">1.7. Оценка учебно – методического и библиотечно-информационного обеспечения </w:t>
      </w:r>
    </w:p>
    <w:p w:rsidR="0016692A" w:rsidRPr="00DB3F6F" w:rsidRDefault="0016692A" w:rsidP="0016692A">
      <w:pPr>
        <w:spacing w:after="0" w:line="240" w:lineRule="auto"/>
        <w:ind w:left="67" w:right="331" w:firstLine="0"/>
        <w:rPr>
          <w:szCs w:val="24"/>
        </w:rPr>
      </w:pPr>
      <w:r w:rsidRPr="00DB3F6F">
        <w:rPr>
          <w:szCs w:val="24"/>
        </w:rPr>
        <w:t xml:space="preserve">Методическое обеспечение соответствует ООП МБДОУ «Детский сад № </w:t>
      </w:r>
      <w:r>
        <w:rPr>
          <w:szCs w:val="24"/>
        </w:rPr>
        <w:t>143</w:t>
      </w:r>
      <w:r w:rsidRPr="00DB3F6F">
        <w:rPr>
          <w:szCs w:val="24"/>
        </w:rPr>
        <w:t>», ФГОС ДО к условиям реализации основной образовательной программы дошкольного образования. По всем реализуемым программам в ДОУ имеет достаточное методическое обеспечение: укомплектованность методической литературой, учебно-наглядными пособиями и материалами. В ДОУ имеется методическая литература по направлениям развития дошкольников: социально</w:t>
      </w:r>
      <w:r>
        <w:rPr>
          <w:szCs w:val="24"/>
        </w:rPr>
        <w:t>-</w:t>
      </w:r>
      <w:r w:rsidRPr="00DB3F6F">
        <w:rPr>
          <w:szCs w:val="24"/>
        </w:rPr>
        <w:t>коммуникативное, физическое, познавательное, речевое, художественно</w:t>
      </w:r>
      <w:r>
        <w:rPr>
          <w:szCs w:val="24"/>
        </w:rPr>
        <w:t>-</w:t>
      </w:r>
      <w:r w:rsidRPr="00DB3F6F">
        <w:rPr>
          <w:szCs w:val="24"/>
        </w:rPr>
        <w:t>эстетическое в соответствии с ООП ДО; научно</w:t>
      </w:r>
      <w:r>
        <w:rPr>
          <w:szCs w:val="24"/>
        </w:rPr>
        <w:t>-</w:t>
      </w:r>
      <w:r w:rsidRPr="00DB3F6F">
        <w:rPr>
          <w:szCs w:val="24"/>
        </w:rPr>
        <w:t xml:space="preserve">методическая литература, теория и методика организации деятельности дошкольников. Своевременно приобретается новое методическое обеспечение, соответствующее ФГОС ДО. На сайте ДОУ имеются ссылки на порталы информационных образовательных ресурсов.  </w:t>
      </w:r>
    </w:p>
    <w:p w:rsidR="0016692A" w:rsidRPr="00DB3F6F" w:rsidRDefault="0016692A" w:rsidP="0016692A">
      <w:pPr>
        <w:spacing w:after="0" w:line="240" w:lineRule="auto"/>
        <w:ind w:left="10" w:right="323"/>
        <w:rPr>
          <w:szCs w:val="24"/>
        </w:rPr>
      </w:pPr>
      <w:r w:rsidRPr="00DB3F6F">
        <w:rPr>
          <w:szCs w:val="24"/>
        </w:rPr>
        <w:t xml:space="preserve">В ДОУ создана картотека методической и художественной литературы.  </w:t>
      </w:r>
    </w:p>
    <w:p w:rsidR="0016692A" w:rsidRPr="00DB3F6F" w:rsidRDefault="0016692A" w:rsidP="0016692A">
      <w:pPr>
        <w:spacing w:after="0" w:line="240" w:lineRule="auto"/>
        <w:ind w:left="67" w:right="331" w:firstLine="0"/>
        <w:rPr>
          <w:szCs w:val="24"/>
        </w:rPr>
      </w:pPr>
      <w:r w:rsidRPr="00DB3F6F">
        <w:rPr>
          <w:szCs w:val="24"/>
        </w:rPr>
        <w:t xml:space="preserve">В фонде периодической литературы есть подписные издания для педагогов: </w:t>
      </w:r>
      <w:r>
        <w:rPr>
          <w:szCs w:val="24"/>
        </w:rPr>
        <w:t>«Ребенок в детском саду», «Управление ДОУ»</w:t>
      </w:r>
      <w:r w:rsidRPr="00DB3F6F">
        <w:rPr>
          <w:szCs w:val="24"/>
        </w:rPr>
        <w:t xml:space="preserve"> «Дошкольное воспитание»</w:t>
      </w:r>
      <w:r>
        <w:rPr>
          <w:szCs w:val="24"/>
        </w:rPr>
        <w:t>.</w:t>
      </w:r>
    </w:p>
    <w:p w:rsidR="0016692A" w:rsidRPr="00DB3F6F" w:rsidRDefault="0016692A" w:rsidP="0016692A">
      <w:pPr>
        <w:spacing w:after="0" w:line="240" w:lineRule="auto"/>
        <w:ind w:left="67" w:right="331" w:firstLine="0"/>
        <w:rPr>
          <w:szCs w:val="24"/>
        </w:rPr>
      </w:pPr>
      <w:r w:rsidRPr="00DB3F6F">
        <w:rPr>
          <w:szCs w:val="24"/>
        </w:rPr>
        <w:t>В ДОУ имеется библиотека методической литературы для педагогов и художественная литература для чтения дошкольникам (сказки, стихи, рассказы отечественных и зарубежных писателей, хрестоматии), научно</w:t>
      </w:r>
      <w:r>
        <w:rPr>
          <w:szCs w:val="24"/>
        </w:rPr>
        <w:t>-</w:t>
      </w:r>
      <w:r w:rsidRPr="00DB3F6F">
        <w:rPr>
          <w:szCs w:val="24"/>
        </w:rPr>
        <w:t xml:space="preserve">популярная литература (атласы, энциклопедии, плакаты и т.п.), репродукции картин, иллюстративный материал, дидактические пособия демонстрационный и раздаточный материал.  </w:t>
      </w:r>
    </w:p>
    <w:p w:rsidR="0016692A" w:rsidRDefault="0016692A" w:rsidP="0016692A">
      <w:pPr>
        <w:spacing w:after="0" w:line="240" w:lineRule="auto"/>
        <w:ind w:left="67" w:right="331" w:firstLine="0"/>
        <w:rPr>
          <w:szCs w:val="24"/>
        </w:rPr>
      </w:pPr>
      <w:r w:rsidRPr="00DB3F6F">
        <w:rPr>
          <w:szCs w:val="24"/>
        </w:rPr>
        <w:t xml:space="preserve">Кроме того, в целях эффективного библиотечно-информационного обеспечения используются электронные ресурсы. </w:t>
      </w:r>
    </w:p>
    <w:p w:rsidR="0016692A" w:rsidRDefault="0016692A" w:rsidP="0016692A">
      <w:pPr>
        <w:spacing w:after="0" w:line="240" w:lineRule="auto"/>
        <w:ind w:right="331"/>
        <w:rPr>
          <w:szCs w:val="24"/>
          <w:u w:val="single"/>
        </w:rPr>
      </w:pPr>
    </w:p>
    <w:p w:rsidR="0016692A" w:rsidRPr="00FD3CBA" w:rsidRDefault="0016692A" w:rsidP="00FD3CBA">
      <w:pPr>
        <w:spacing w:after="0" w:line="240" w:lineRule="auto"/>
        <w:ind w:left="0" w:right="331" w:firstLine="0"/>
        <w:rPr>
          <w:color w:val="auto"/>
          <w:szCs w:val="24"/>
        </w:rPr>
      </w:pPr>
      <w:r w:rsidRPr="00FD3CBA">
        <w:rPr>
          <w:color w:val="auto"/>
          <w:szCs w:val="24"/>
          <w:u w:val="single"/>
        </w:rPr>
        <w:t xml:space="preserve"> Библиотечный фонд  ДОУ в 2019 году был пополнен учебными пособиями</w:t>
      </w:r>
      <w:r w:rsidRPr="00FD3CBA">
        <w:rPr>
          <w:color w:val="auto"/>
          <w:szCs w:val="24"/>
        </w:rPr>
        <w:t>:</w:t>
      </w:r>
    </w:p>
    <w:p w:rsidR="001675DF" w:rsidRPr="00FD3CBA" w:rsidRDefault="001675DF" w:rsidP="0016692A">
      <w:pPr>
        <w:spacing w:after="0" w:line="240" w:lineRule="auto"/>
        <w:ind w:right="331"/>
        <w:rPr>
          <w:color w:val="auto"/>
          <w:szCs w:val="24"/>
        </w:rPr>
      </w:pPr>
      <w:r w:rsidRPr="00FD3CBA">
        <w:rPr>
          <w:color w:val="auto"/>
          <w:szCs w:val="24"/>
          <w:u w:val="single"/>
        </w:rPr>
        <w:t>Михайлова З</w:t>
      </w:r>
      <w:r w:rsidRPr="00FD3CBA">
        <w:rPr>
          <w:color w:val="auto"/>
          <w:szCs w:val="24"/>
        </w:rPr>
        <w:t>.А. Игровые методики развития детей 3-7 лет</w:t>
      </w:r>
    </w:p>
    <w:p w:rsidR="001675DF" w:rsidRPr="00FD3CBA" w:rsidRDefault="001675DF" w:rsidP="0016692A">
      <w:pPr>
        <w:spacing w:after="0" w:line="240" w:lineRule="auto"/>
        <w:ind w:right="331"/>
        <w:rPr>
          <w:color w:val="auto"/>
          <w:szCs w:val="24"/>
        </w:rPr>
      </w:pPr>
      <w:r w:rsidRPr="00FD3CBA">
        <w:rPr>
          <w:color w:val="auto"/>
          <w:szCs w:val="24"/>
          <w:u w:val="single"/>
        </w:rPr>
        <w:t>Ельцова О</w:t>
      </w:r>
      <w:r w:rsidRPr="00FD3CBA">
        <w:rPr>
          <w:color w:val="auto"/>
          <w:szCs w:val="24"/>
        </w:rPr>
        <w:t>.М. Реализация содержания образовательной области Речевое развитие в форме игровых обучающих ситуаций</w:t>
      </w:r>
    </w:p>
    <w:p w:rsidR="001675DF" w:rsidRPr="00FD3CBA" w:rsidRDefault="001675DF" w:rsidP="0016692A">
      <w:pPr>
        <w:spacing w:after="0" w:line="240" w:lineRule="auto"/>
        <w:ind w:right="331"/>
        <w:rPr>
          <w:color w:val="auto"/>
          <w:szCs w:val="24"/>
        </w:rPr>
      </w:pPr>
      <w:r w:rsidRPr="00FD3CBA">
        <w:rPr>
          <w:color w:val="auto"/>
          <w:szCs w:val="24"/>
          <w:u w:val="single"/>
        </w:rPr>
        <w:t>Ельцова О</w:t>
      </w:r>
      <w:r w:rsidRPr="00FD3CBA">
        <w:rPr>
          <w:color w:val="auto"/>
          <w:szCs w:val="24"/>
        </w:rPr>
        <w:t>.М. Сценарий образовательных ситуаций по ознакомлению дошкольников с детской литературой</w:t>
      </w:r>
    </w:p>
    <w:p w:rsidR="001675DF" w:rsidRPr="00FD3CBA" w:rsidRDefault="001675DF" w:rsidP="0016692A">
      <w:pPr>
        <w:spacing w:after="0" w:line="240" w:lineRule="auto"/>
        <w:ind w:right="331"/>
        <w:rPr>
          <w:color w:val="auto"/>
          <w:szCs w:val="24"/>
        </w:rPr>
      </w:pPr>
      <w:r w:rsidRPr="00FD3CBA">
        <w:rPr>
          <w:color w:val="auto"/>
          <w:szCs w:val="24"/>
          <w:u w:val="single"/>
        </w:rPr>
        <w:t>Леонова Н</w:t>
      </w:r>
      <w:r w:rsidRPr="00FD3CBA">
        <w:rPr>
          <w:color w:val="auto"/>
          <w:szCs w:val="24"/>
        </w:rPr>
        <w:t>.Н. Художественно-эстетическое развитие детй в младших и средних группах ДОУ</w:t>
      </w:r>
    </w:p>
    <w:p w:rsidR="001675DF" w:rsidRPr="00FD3CBA" w:rsidRDefault="001675DF" w:rsidP="0016692A">
      <w:pPr>
        <w:spacing w:after="0" w:line="240" w:lineRule="auto"/>
        <w:ind w:right="331"/>
        <w:rPr>
          <w:color w:val="auto"/>
          <w:szCs w:val="24"/>
        </w:rPr>
      </w:pPr>
      <w:r w:rsidRPr="00FD3CBA">
        <w:rPr>
          <w:color w:val="auto"/>
          <w:szCs w:val="24"/>
          <w:u w:val="single"/>
        </w:rPr>
        <w:t>Рыжова Л</w:t>
      </w:r>
      <w:r w:rsidRPr="00FD3CBA">
        <w:rPr>
          <w:color w:val="auto"/>
          <w:szCs w:val="24"/>
        </w:rPr>
        <w:t>.В. Методика проведения занятий познавательного цикла с детьми старшего дошкольного возраста</w:t>
      </w:r>
    </w:p>
    <w:p w:rsidR="001675DF" w:rsidRPr="00FD3CBA" w:rsidRDefault="001675DF" w:rsidP="0016692A">
      <w:pPr>
        <w:spacing w:after="0" w:line="240" w:lineRule="auto"/>
        <w:ind w:right="331"/>
        <w:rPr>
          <w:color w:val="auto"/>
          <w:szCs w:val="24"/>
        </w:rPr>
      </w:pPr>
      <w:r w:rsidRPr="00FD3CBA">
        <w:rPr>
          <w:color w:val="auto"/>
          <w:szCs w:val="24"/>
          <w:u w:val="single"/>
        </w:rPr>
        <w:t>Шошина Н</w:t>
      </w:r>
      <w:r w:rsidRPr="00FD3CBA">
        <w:rPr>
          <w:color w:val="auto"/>
          <w:szCs w:val="24"/>
        </w:rPr>
        <w:t xml:space="preserve">.А. Развивающая </w:t>
      </w:r>
      <w:r w:rsidR="00DD3CFF" w:rsidRPr="00FD3CBA">
        <w:rPr>
          <w:color w:val="auto"/>
          <w:szCs w:val="24"/>
        </w:rPr>
        <w:t>деятельность</w:t>
      </w:r>
      <w:r w:rsidRPr="00FD3CBA">
        <w:rPr>
          <w:color w:val="auto"/>
          <w:szCs w:val="24"/>
        </w:rPr>
        <w:t xml:space="preserve"> с детьми раннего и младшего дошкольного возраста</w:t>
      </w:r>
    </w:p>
    <w:p w:rsidR="001675DF" w:rsidRPr="00FD3CBA" w:rsidRDefault="001675DF" w:rsidP="0016692A">
      <w:pPr>
        <w:spacing w:after="0" w:line="240" w:lineRule="auto"/>
        <w:ind w:right="331"/>
        <w:rPr>
          <w:color w:val="auto"/>
          <w:szCs w:val="24"/>
        </w:rPr>
      </w:pPr>
      <w:r w:rsidRPr="00FD3CBA">
        <w:rPr>
          <w:color w:val="auto"/>
          <w:szCs w:val="24"/>
          <w:u w:val="single"/>
        </w:rPr>
        <w:t>Савченко В</w:t>
      </w:r>
      <w:r w:rsidRPr="00FD3CBA">
        <w:rPr>
          <w:color w:val="auto"/>
          <w:szCs w:val="24"/>
        </w:rPr>
        <w:t xml:space="preserve">.И. </w:t>
      </w:r>
      <w:r w:rsidR="00FD3CBA" w:rsidRPr="00FD3CBA">
        <w:rPr>
          <w:color w:val="auto"/>
          <w:szCs w:val="24"/>
        </w:rPr>
        <w:t>Зимние народные развлечения в русской живописи. Культурные практики для детей 5-7 лет</w:t>
      </w:r>
    </w:p>
    <w:p w:rsidR="00FD3CBA" w:rsidRPr="00FD3CBA" w:rsidRDefault="00FD3CBA" w:rsidP="0016692A">
      <w:pPr>
        <w:spacing w:after="0" w:line="240" w:lineRule="auto"/>
        <w:ind w:right="331"/>
        <w:rPr>
          <w:color w:val="auto"/>
          <w:szCs w:val="24"/>
        </w:rPr>
      </w:pPr>
      <w:r w:rsidRPr="00FD3CBA">
        <w:rPr>
          <w:color w:val="auto"/>
          <w:szCs w:val="24"/>
          <w:u w:val="single"/>
        </w:rPr>
        <w:t>Савченко В</w:t>
      </w:r>
      <w:r w:rsidRPr="00FD3CBA">
        <w:rPr>
          <w:color w:val="auto"/>
          <w:szCs w:val="24"/>
        </w:rPr>
        <w:t>.И. Культурные практики по ознакомлению дошкольников с живописью. Старший дошкольный возраст</w:t>
      </w:r>
    </w:p>
    <w:p w:rsidR="00FD3CBA" w:rsidRPr="00FD3CBA" w:rsidRDefault="00FD3CBA" w:rsidP="0016692A">
      <w:pPr>
        <w:spacing w:after="0" w:line="240" w:lineRule="auto"/>
        <w:ind w:right="331"/>
        <w:rPr>
          <w:color w:val="auto"/>
          <w:szCs w:val="24"/>
        </w:rPr>
      </w:pPr>
      <w:r w:rsidRPr="00FD3CBA">
        <w:rPr>
          <w:color w:val="auto"/>
          <w:szCs w:val="24"/>
          <w:u w:val="single"/>
        </w:rPr>
        <w:lastRenderedPageBreak/>
        <w:t>Савченко В</w:t>
      </w:r>
      <w:r w:rsidRPr="00FD3CBA">
        <w:rPr>
          <w:color w:val="auto"/>
          <w:szCs w:val="24"/>
        </w:rPr>
        <w:t>.И. Новый год и рождество в русской живописи</w:t>
      </w:r>
    </w:p>
    <w:p w:rsidR="00FD3CBA" w:rsidRPr="00FD3CBA" w:rsidRDefault="00FD3CBA" w:rsidP="0016692A">
      <w:pPr>
        <w:spacing w:after="0" w:line="240" w:lineRule="auto"/>
        <w:ind w:right="331"/>
        <w:rPr>
          <w:color w:val="auto"/>
          <w:szCs w:val="24"/>
        </w:rPr>
      </w:pPr>
      <w:r w:rsidRPr="00FD3CBA">
        <w:rPr>
          <w:color w:val="auto"/>
          <w:szCs w:val="24"/>
          <w:u w:val="single"/>
        </w:rPr>
        <w:t>Савченко В</w:t>
      </w:r>
      <w:r w:rsidRPr="00FD3CBA">
        <w:rPr>
          <w:color w:val="auto"/>
          <w:szCs w:val="24"/>
        </w:rPr>
        <w:t>.И. Обучение старших дошкольников составлению сравнительных рассказов при знакомстве с русской живописью 5-7 лет.</w:t>
      </w:r>
      <w:r w:rsidR="00DD3CFF">
        <w:rPr>
          <w:color w:val="auto"/>
          <w:szCs w:val="24"/>
        </w:rPr>
        <w:t xml:space="preserve"> </w:t>
      </w:r>
      <w:r w:rsidRPr="00FD3CBA">
        <w:rPr>
          <w:color w:val="auto"/>
          <w:szCs w:val="24"/>
        </w:rPr>
        <w:t>Конспекты.</w:t>
      </w:r>
    </w:p>
    <w:p w:rsidR="00FD3CBA" w:rsidRPr="00FD3CBA" w:rsidRDefault="00FD3CBA" w:rsidP="0016692A">
      <w:pPr>
        <w:spacing w:after="0" w:line="240" w:lineRule="auto"/>
        <w:ind w:right="331"/>
        <w:rPr>
          <w:color w:val="auto"/>
          <w:szCs w:val="24"/>
        </w:rPr>
      </w:pPr>
      <w:r w:rsidRPr="00FD3CBA">
        <w:rPr>
          <w:color w:val="auto"/>
          <w:szCs w:val="24"/>
          <w:u w:val="single"/>
        </w:rPr>
        <w:t>Лунева Т</w:t>
      </w:r>
      <w:r w:rsidRPr="00FD3CBA">
        <w:rPr>
          <w:color w:val="auto"/>
          <w:szCs w:val="24"/>
        </w:rPr>
        <w:t>.А. ФГОС ДО Музыкальные занятия и др.</w:t>
      </w:r>
    </w:p>
    <w:p w:rsidR="0016692A" w:rsidRPr="00DB3F6F" w:rsidRDefault="0016692A" w:rsidP="00FD3CBA">
      <w:pPr>
        <w:spacing w:after="0" w:line="240" w:lineRule="auto"/>
        <w:ind w:left="0" w:right="331" w:firstLine="0"/>
        <w:rPr>
          <w:szCs w:val="24"/>
        </w:rPr>
      </w:pPr>
    </w:p>
    <w:p w:rsidR="0016692A" w:rsidRPr="00DB3F6F" w:rsidRDefault="0016692A" w:rsidP="00FD3CBA">
      <w:pPr>
        <w:spacing w:after="0" w:line="240" w:lineRule="auto"/>
        <w:ind w:left="67" w:right="331" w:firstLine="0"/>
        <w:rPr>
          <w:szCs w:val="24"/>
        </w:rPr>
      </w:pPr>
      <w:r w:rsidRPr="00DB3F6F">
        <w:rPr>
          <w:b/>
          <w:szCs w:val="24"/>
        </w:rPr>
        <w:t xml:space="preserve">Вывод: </w:t>
      </w:r>
      <w:r w:rsidRPr="00DB3F6F">
        <w:rPr>
          <w:szCs w:val="24"/>
        </w:rPr>
        <w:t xml:space="preserve">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 </w:t>
      </w:r>
    </w:p>
    <w:p w:rsidR="0016692A" w:rsidRPr="00DB3F6F" w:rsidRDefault="0016692A" w:rsidP="00FD3CBA">
      <w:pPr>
        <w:spacing w:after="14" w:line="240" w:lineRule="auto"/>
        <w:ind w:left="67" w:right="331" w:firstLine="0"/>
        <w:rPr>
          <w:sz w:val="28"/>
        </w:rPr>
      </w:pPr>
      <w:r w:rsidRPr="00DB3F6F">
        <w:rPr>
          <w:szCs w:val="24"/>
        </w:rPr>
        <w:t xml:space="preserve"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профмастерства и успехам в конкурсном движении. </w:t>
      </w:r>
    </w:p>
    <w:p w:rsidR="00ED60CE" w:rsidRDefault="00ED60CE" w:rsidP="00DF77C6">
      <w:pPr>
        <w:spacing w:after="71" w:line="259" w:lineRule="auto"/>
        <w:ind w:left="0" w:right="0" w:firstLine="0"/>
      </w:pPr>
    </w:p>
    <w:p w:rsidR="00FD3CBA" w:rsidRPr="00DC0AAC" w:rsidRDefault="00FD3CBA" w:rsidP="00FD3CBA">
      <w:pPr>
        <w:keepNext/>
        <w:keepLines/>
        <w:spacing w:after="2" w:line="240" w:lineRule="auto"/>
        <w:ind w:right="125"/>
        <w:jc w:val="left"/>
        <w:outlineLvl w:val="0"/>
        <w:rPr>
          <w:b/>
          <w:szCs w:val="24"/>
        </w:rPr>
      </w:pPr>
      <w:r w:rsidRPr="00DC0AAC">
        <w:rPr>
          <w:b/>
          <w:szCs w:val="24"/>
        </w:rPr>
        <w:t xml:space="preserve">1.8. Оценка материально-технической базы </w:t>
      </w:r>
    </w:p>
    <w:p w:rsidR="00FD3CBA" w:rsidRPr="00DC0AAC" w:rsidRDefault="00FD3CBA" w:rsidP="00FD3CBA">
      <w:pPr>
        <w:spacing w:after="14" w:line="240" w:lineRule="auto"/>
        <w:ind w:left="67" w:right="331" w:firstLine="0"/>
        <w:rPr>
          <w:szCs w:val="24"/>
        </w:rPr>
      </w:pPr>
      <w:r w:rsidRPr="00DC0AAC">
        <w:rPr>
          <w:szCs w:val="24"/>
        </w:rPr>
        <w:t>В целях обеспечения безопасного пребывания воспитанников в Учреждении имеется кнопка тревожной сигнализации с выходом на городскую вневедомственную охрану. В целях противопожарной безопасности  установлена противопожарная сигнализация со звуковым сигналом, система передачи извещений о пожаре «Стрелец-мониторинг».  В учреждении установлено видео</w:t>
      </w:r>
      <w:r w:rsidR="00C04C53">
        <w:rPr>
          <w:szCs w:val="24"/>
        </w:rPr>
        <w:t>наблюдение (5 камер- наружные, 2</w:t>
      </w:r>
      <w:r w:rsidRPr="00DC0AAC">
        <w:rPr>
          <w:szCs w:val="24"/>
        </w:rPr>
        <w:t xml:space="preserve">- внутренние). Имеется система тревожной сигнализации, кнопка экстренного вызова наряда подразделения вневедомственной охраны, заключен договор на  оказание охранных услуг и техническое обслуживание тревожной кнопки.  Разработан план мероприятий по антитеррористической деятельности  учреждения, обеспечивающий  охрану здания в рабочее, ночное время и выходные дни. Территория по всему периметру ограждена металлическим забором, который находится в исправном состоянии.  </w:t>
      </w:r>
    </w:p>
    <w:p w:rsidR="00FD3CBA" w:rsidRPr="00DC0AAC" w:rsidRDefault="00FD3CBA" w:rsidP="00C04C53">
      <w:pPr>
        <w:spacing w:after="14" w:line="240" w:lineRule="auto"/>
        <w:ind w:left="67" w:right="331" w:firstLine="0"/>
        <w:rPr>
          <w:szCs w:val="24"/>
        </w:rPr>
      </w:pPr>
      <w:r w:rsidRPr="00DC0AAC">
        <w:rPr>
          <w:szCs w:val="24"/>
        </w:rPr>
        <w:t xml:space="preserve">В ДОО имеется нормативно-правовая документация, регулирующая деятельность образовательного процесса. Осуществляется работа по изучению и реализации нормативных документов.    </w:t>
      </w:r>
    </w:p>
    <w:p w:rsidR="00FD3CBA" w:rsidRPr="00DC0AAC" w:rsidRDefault="00FD3CBA" w:rsidP="00C04C53">
      <w:pPr>
        <w:spacing w:after="14" w:line="240" w:lineRule="auto"/>
        <w:ind w:left="67" w:right="331" w:firstLine="0"/>
        <w:rPr>
          <w:szCs w:val="24"/>
        </w:rPr>
      </w:pPr>
      <w:r w:rsidRPr="00DC0AAC">
        <w:rPr>
          <w:szCs w:val="24"/>
        </w:rPr>
        <w:t xml:space="preserve">В ДОО имеются локальные акты, регулирующие деятельность учреждения и правоотношения участников образовательного процесса, утвержденные в установленном порядке.  </w:t>
      </w:r>
    </w:p>
    <w:p w:rsidR="00FD3CBA" w:rsidRPr="00DC0AAC" w:rsidRDefault="00FD3CBA" w:rsidP="00C04C53">
      <w:pPr>
        <w:spacing w:after="14" w:line="240" w:lineRule="auto"/>
        <w:ind w:left="67" w:right="331" w:firstLine="0"/>
        <w:rPr>
          <w:szCs w:val="24"/>
        </w:rPr>
      </w:pPr>
      <w:r w:rsidRPr="00DC0AAC">
        <w:rPr>
          <w:szCs w:val="24"/>
        </w:rPr>
        <w:t xml:space="preserve">В ДОО создана система организации воспитательно-образовательного процесса и создания условий на основе требований СанПин,  Госпожнадзора и др. </w:t>
      </w:r>
    </w:p>
    <w:p w:rsidR="00FD3CBA" w:rsidRPr="00DC0AAC" w:rsidRDefault="00FD3CBA" w:rsidP="00C04C53">
      <w:pPr>
        <w:spacing w:after="14" w:line="240" w:lineRule="auto"/>
        <w:ind w:left="67" w:right="331" w:firstLine="0"/>
        <w:rPr>
          <w:szCs w:val="24"/>
        </w:rPr>
      </w:pPr>
      <w:r w:rsidRPr="00DC0AAC">
        <w:rPr>
          <w:szCs w:val="24"/>
        </w:rPr>
        <w:t xml:space="preserve">Сотрудники ДОО выполняют свои функции в соответствии с должностными инструкциями. </w:t>
      </w:r>
    </w:p>
    <w:p w:rsidR="00FD3CBA" w:rsidRPr="00DC0AAC" w:rsidRDefault="00FD3CBA" w:rsidP="00C04C53">
      <w:pPr>
        <w:spacing w:after="14" w:line="240" w:lineRule="auto"/>
        <w:ind w:left="67" w:right="331" w:firstLine="0"/>
        <w:rPr>
          <w:szCs w:val="24"/>
        </w:rPr>
      </w:pPr>
      <w:r w:rsidRPr="00DC0AAC">
        <w:rPr>
          <w:szCs w:val="24"/>
        </w:rPr>
        <w:t xml:space="preserve">В ДОО создаются условия для безопасного пребывания детей и сотрудников в учреждении. Соблюдаются правила пожарной безопасности. Общее санитарно-гигиеническое состояние ДОО (питьевой, световой, тепловой и воздушный режимы) соответствует требованиям Госсанэпиднадзора. </w:t>
      </w:r>
    </w:p>
    <w:p w:rsidR="00FD3CBA" w:rsidRPr="00DC0AAC" w:rsidRDefault="00FD3CBA" w:rsidP="00C04C53">
      <w:pPr>
        <w:spacing w:after="14" w:line="240" w:lineRule="auto"/>
        <w:ind w:left="67" w:right="331" w:firstLine="0"/>
        <w:rPr>
          <w:szCs w:val="24"/>
        </w:rPr>
      </w:pPr>
      <w:r w:rsidRPr="00DC0AAC">
        <w:rPr>
          <w:szCs w:val="24"/>
        </w:rPr>
        <w:t xml:space="preserve">ДОО полностью укомплектовано первичными средствами пожаротушения (огнетушителями).   На каждом этаже детского сада имеется план эвакуации. </w:t>
      </w:r>
    </w:p>
    <w:p w:rsidR="00FD3CBA" w:rsidRPr="00DC0AAC" w:rsidRDefault="00FD3CBA" w:rsidP="00C04C53">
      <w:pPr>
        <w:spacing w:after="0" w:line="240" w:lineRule="auto"/>
        <w:ind w:left="67" w:right="124" w:firstLine="0"/>
        <w:rPr>
          <w:szCs w:val="24"/>
        </w:rPr>
      </w:pPr>
      <w:r w:rsidRPr="00DC0AAC">
        <w:rPr>
          <w:szCs w:val="24"/>
        </w:rPr>
        <w:t>В ДОО имеется паспорт антитеррористической защищенности. С сотрудниками детского сада регулярно проводятся плановые и внеплановые   инструктажи по обеспечению безопасности, тренировочные эвакуации детей и сотрудников МБДОУ на случай возникновения ЧС, с записями в журналах, с составлением актов. Разработан план по антитеррористическим мероприятиям</w:t>
      </w:r>
      <w:r>
        <w:rPr>
          <w:szCs w:val="24"/>
        </w:rPr>
        <w:t xml:space="preserve"> с реализацией в 2020- 2021 году.</w:t>
      </w:r>
    </w:p>
    <w:p w:rsidR="00FD3CBA" w:rsidRPr="00DC0AAC" w:rsidRDefault="00FD3CBA" w:rsidP="00C04C53">
      <w:pPr>
        <w:spacing w:after="0" w:line="240" w:lineRule="auto"/>
        <w:ind w:left="0" w:right="124" w:firstLine="0"/>
        <w:rPr>
          <w:szCs w:val="24"/>
        </w:rPr>
      </w:pPr>
      <w:r w:rsidRPr="00DC0AAC">
        <w:rPr>
          <w:szCs w:val="24"/>
        </w:rPr>
        <w:t xml:space="preserve">С 6.00 ч. до 18.00 ч. организовано дежурство сотрудников ДОО, с 18.00 до 6.00 дежурство осуществляют сторожа. </w:t>
      </w:r>
    </w:p>
    <w:p w:rsidR="00FD3CBA" w:rsidRPr="00DC0AAC" w:rsidRDefault="00FD3CBA" w:rsidP="00C04C53">
      <w:pPr>
        <w:spacing w:after="0" w:line="240" w:lineRule="auto"/>
        <w:ind w:left="67" w:right="124" w:firstLine="0"/>
        <w:rPr>
          <w:szCs w:val="24"/>
        </w:rPr>
      </w:pPr>
      <w:r w:rsidRPr="00DC0AAC">
        <w:rPr>
          <w:szCs w:val="24"/>
        </w:rPr>
        <w:t>В групповых помещениях ДОО, в целях безопасности</w:t>
      </w:r>
      <w:r w:rsidR="00C04C53">
        <w:rPr>
          <w:szCs w:val="24"/>
        </w:rPr>
        <w:t xml:space="preserve"> детей, вся мебель закреплена, </w:t>
      </w:r>
      <w:r w:rsidRPr="00DC0AAC">
        <w:rPr>
          <w:szCs w:val="24"/>
        </w:rPr>
        <w:t xml:space="preserve">соответствует </w:t>
      </w:r>
      <w:r w:rsidRPr="00DC0AAC">
        <w:rPr>
          <w:szCs w:val="24"/>
        </w:rPr>
        <w:tab/>
        <w:t xml:space="preserve">возрасту, </w:t>
      </w:r>
      <w:r w:rsidRPr="00DC0AAC">
        <w:rPr>
          <w:szCs w:val="24"/>
        </w:rPr>
        <w:tab/>
        <w:t xml:space="preserve">промаркирована, </w:t>
      </w:r>
      <w:r w:rsidRPr="00DC0AAC">
        <w:rPr>
          <w:szCs w:val="24"/>
        </w:rPr>
        <w:tab/>
        <w:t xml:space="preserve">отсутствуют травмоопасные игрушки. Весь инвентарь, столовая посуда содержатся в чистоте и хорошем состоянии. Участки для прогулок ежедневно осматриваются на наличие посторонних и травмоопасных предметов.  </w:t>
      </w:r>
    </w:p>
    <w:p w:rsidR="00FD3CBA" w:rsidRPr="00DC0AAC" w:rsidRDefault="00C04C53" w:rsidP="00C04C53">
      <w:pPr>
        <w:spacing w:after="0" w:line="240" w:lineRule="auto"/>
        <w:ind w:left="67" w:right="124" w:firstLine="0"/>
        <w:rPr>
          <w:szCs w:val="24"/>
        </w:rPr>
      </w:pPr>
      <w:r>
        <w:rPr>
          <w:szCs w:val="24"/>
        </w:rPr>
        <w:lastRenderedPageBreak/>
        <w:t>За 2019</w:t>
      </w:r>
      <w:r w:rsidR="00FD3CBA" w:rsidRPr="00DC0AAC">
        <w:rPr>
          <w:szCs w:val="24"/>
        </w:rPr>
        <w:t xml:space="preserve"> год в ДОО не зарегистрировано случаев детского травматизма, что свидетельствует об эффективной работе в данной направлении. </w:t>
      </w:r>
    </w:p>
    <w:p w:rsidR="00FD3CBA" w:rsidRPr="00DC0AAC" w:rsidRDefault="00FD3CBA" w:rsidP="00C04C53">
      <w:pPr>
        <w:spacing w:after="0" w:line="240" w:lineRule="auto"/>
        <w:ind w:left="67" w:right="124" w:firstLine="0"/>
        <w:rPr>
          <w:szCs w:val="24"/>
        </w:rPr>
      </w:pPr>
      <w:r w:rsidRPr="00DC0AAC">
        <w:rPr>
          <w:szCs w:val="24"/>
        </w:rPr>
        <w:t xml:space="preserve">В ДОО созданы необходимые условия, обеспечивающие полноценное развитие личности детей во всех основных образовательных областях, которые: </w:t>
      </w:r>
    </w:p>
    <w:p w:rsidR="00FD3CBA" w:rsidRPr="00DC0AAC" w:rsidRDefault="00FD3CBA" w:rsidP="00FD3CBA">
      <w:pPr>
        <w:numPr>
          <w:ilvl w:val="0"/>
          <w:numId w:val="32"/>
        </w:numPr>
        <w:spacing w:after="0" w:line="240" w:lineRule="auto"/>
        <w:ind w:right="124"/>
        <w:rPr>
          <w:szCs w:val="24"/>
        </w:rPr>
      </w:pPr>
      <w:r w:rsidRPr="00DC0AAC">
        <w:rPr>
          <w:szCs w:val="24"/>
        </w:rPr>
        <w:t xml:space="preserve">гарантируют охрану и укрепление физического и психического здоровья детей;  </w:t>
      </w:r>
    </w:p>
    <w:p w:rsidR="00FD3CBA" w:rsidRPr="00DC0AAC" w:rsidRDefault="00FD3CBA" w:rsidP="00FD3CBA">
      <w:pPr>
        <w:numPr>
          <w:ilvl w:val="0"/>
          <w:numId w:val="32"/>
        </w:numPr>
        <w:spacing w:after="0" w:line="240" w:lineRule="auto"/>
        <w:ind w:right="124"/>
        <w:rPr>
          <w:szCs w:val="24"/>
        </w:rPr>
      </w:pPr>
      <w:r w:rsidRPr="00DC0AAC">
        <w:rPr>
          <w:szCs w:val="24"/>
        </w:rPr>
        <w:t xml:space="preserve">обеспечивают эмоциональное благополучие детей;  </w:t>
      </w:r>
    </w:p>
    <w:p w:rsidR="00FD3CBA" w:rsidRPr="00DC0AAC" w:rsidRDefault="00FD3CBA" w:rsidP="00FD3CBA">
      <w:pPr>
        <w:numPr>
          <w:ilvl w:val="0"/>
          <w:numId w:val="32"/>
        </w:numPr>
        <w:spacing w:after="0" w:line="240" w:lineRule="auto"/>
        <w:ind w:right="124"/>
        <w:rPr>
          <w:szCs w:val="24"/>
        </w:rPr>
      </w:pPr>
      <w:r w:rsidRPr="00DC0AAC">
        <w:rPr>
          <w:szCs w:val="24"/>
        </w:rPr>
        <w:t xml:space="preserve">способствуют профессиональному развитию педагогических работников;  </w:t>
      </w:r>
    </w:p>
    <w:p w:rsidR="00FD3CBA" w:rsidRPr="00DC0AAC" w:rsidRDefault="00FD3CBA" w:rsidP="00FD3CBA">
      <w:pPr>
        <w:numPr>
          <w:ilvl w:val="0"/>
          <w:numId w:val="32"/>
        </w:numPr>
        <w:spacing w:after="0" w:line="240" w:lineRule="auto"/>
        <w:ind w:right="124"/>
        <w:rPr>
          <w:szCs w:val="24"/>
        </w:rPr>
      </w:pPr>
      <w:r w:rsidRPr="00DC0AAC">
        <w:rPr>
          <w:szCs w:val="24"/>
        </w:rPr>
        <w:t xml:space="preserve">создают условия для развивающего вариативного дошкольного образования;  </w:t>
      </w:r>
    </w:p>
    <w:p w:rsidR="00FD3CBA" w:rsidRPr="00DC0AAC" w:rsidRDefault="00FD3CBA" w:rsidP="00FD3CBA">
      <w:pPr>
        <w:numPr>
          <w:ilvl w:val="0"/>
          <w:numId w:val="32"/>
        </w:numPr>
        <w:spacing w:after="0" w:line="240" w:lineRule="auto"/>
        <w:ind w:right="124"/>
        <w:rPr>
          <w:szCs w:val="24"/>
        </w:rPr>
      </w:pPr>
      <w:r w:rsidRPr="00DC0AAC">
        <w:rPr>
          <w:szCs w:val="24"/>
        </w:rPr>
        <w:t xml:space="preserve">создают условия для участия родителей (законных представителей) в образовательной деятельности.  </w:t>
      </w:r>
    </w:p>
    <w:tbl>
      <w:tblPr>
        <w:tblStyle w:val="TableGrid"/>
        <w:tblW w:w="9856" w:type="dxa"/>
        <w:tblInd w:w="200" w:type="dxa"/>
        <w:tblCellMar>
          <w:top w:w="59" w:type="dxa"/>
          <w:left w:w="106" w:type="dxa"/>
          <w:right w:w="49" w:type="dxa"/>
        </w:tblCellMar>
        <w:tblLook w:val="04A0"/>
      </w:tblPr>
      <w:tblGrid>
        <w:gridCol w:w="3404"/>
        <w:gridCol w:w="6452"/>
      </w:tblGrid>
      <w:tr w:rsidR="00FD3CBA" w:rsidRPr="00DC0AAC" w:rsidTr="003364E5">
        <w:trPr>
          <w:trHeight w:val="15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BA" w:rsidRPr="00DC0AAC" w:rsidRDefault="00FD3CBA" w:rsidP="003364E5">
            <w:pPr>
              <w:spacing w:after="0" w:line="240" w:lineRule="auto"/>
              <w:ind w:left="27" w:right="0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>Физкультурно</w:t>
            </w:r>
            <w:r>
              <w:rPr>
                <w:szCs w:val="24"/>
              </w:rPr>
              <w:t>-</w:t>
            </w:r>
            <w:r w:rsidRPr="00DC0AAC">
              <w:rPr>
                <w:szCs w:val="24"/>
              </w:rPr>
              <w:t xml:space="preserve">оздоровительные объекты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BA" w:rsidRPr="00DC0AAC" w:rsidRDefault="00FD3CBA" w:rsidP="00FD3CBA">
            <w:pPr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 xml:space="preserve">Прогулочные площадки </w:t>
            </w:r>
          </w:p>
          <w:p w:rsidR="00FD3CBA" w:rsidRPr="00DC0AAC" w:rsidRDefault="00FD3CBA" w:rsidP="00FD3CBA">
            <w:pPr>
              <w:numPr>
                <w:ilvl w:val="0"/>
                <w:numId w:val="33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Спортивная</w:t>
            </w:r>
            <w:r w:rsidRPr="00DC0AAC">
              <w:rPr>
                <w:szCs w:val="24"/>
              </w:rPr>
              <w:t xml:space="preserve"> площадка </w:t>
            </w:r>
          </w:p>
          <w:p w:rsidR="00FD3CBA" w:rsidRPr="00DC0AAC" w:rsidRDefault="00FD3CBA" w:rsidP="00C04C53">
            <w:pPr>
              <w:spacing w:after="0" w:line="240" w:lineRule="auto"/>
              <w:ind w:left="360" w:right="0" w:firstLine="0"/>
              <w:jc w:val="left"/>
              <w:rPr>
                <w:szCs w:val="24"/>
              </w:rPr>
            </w:pPr>
          </w:p>
        </w:tc>
      </w:tr>
      <w:tr w:rsidR="00FD3CBA" w:rsidRPr="00DC0AAC" w:rsidTr="003364E5">
        <w:trPr>
          <w:trHeight w:val="206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BA" w:rsidRPr="00DC0AAC" w:rsidRDefault="00FD3CBA" w:rsidP="003364E5">
            <w:pPr>
              <w:spacing w:after="0" w:line="240" w:lineRule="auto"/>
              <w:ind w:left="27" w:right="0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 xml:space="preserve">Культурообразующие объекты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BA" w:rsidRPr="00DC0AAC" w:rsidRDefault="00FD3CBA" w:rsidP="00FD3CBA">
            <w:pPr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 xml:space="preserve">Музыкальный зал </w:t>
            </w:r>
          </w:p>
          <w:p w:rsidR="00FD3CBA" w:rsidRPr="00DC0AAC" w:rsidRDefault="00C04C53" w:rsidP="00FD3CBA">
            <w:pPr>
              <w:numPr>
                <w:ilvl w:val="0"/>
                <w:numId w:val="34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Зимний сад с центром экспериментирования</w:t>
            </w:r>
          </w:p>
          <w:p w:rsidR="00FD3CBA" w:rsidRPr="00DC0AAC" w:rsidRDefault="00FD3CBA" w:rsidP="00C04C53">
            <w:pPr>
              <w:spacing w:after="0" w:line="240" w:lineRule="auto"/>
              <w:ind w:left="360" w:right="0" w:firstLine="0"/>
              <w:jc w:val="left"/>
              <w:rPr>
                <w:szCs w:val="24"/>
              </w:rPr>
            </w:pPr>
          </w:p>
        </w:tc>
      </w:tr>
      <w:tr w:rsidR="00FD3CBA" w:rsidRPr="00DC0AAC" w:rsidTr="003364E5">
        <w:trPr>
          <w:trHeight w:val="308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BA" w:rsidRPr="00DC0AAC" w:rsidRDefault="00FD3CBA" w:rsidP="003364E5">
            <w:pPr>
              <w:spacing w:after="0" w:line="240" w:lineRule="auto"/>
              <w:ind w:left="17" w:right="0" w:firstLine="0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 xml:space="preserve">ИКТ-объекты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BA" w:rsidRPr="00DC0AAC" w:rsidRDefault="00FD3CBA" w:rsidP="00FD3CB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 xml:space="preserve">Локальная сеть (выход в Интернет) </w:t>
            </w:r>
          </w:p>
          <w:p w:rsidR="00FD3CBA" w:rsidRPr="00DC0AAC" w:rsidRDefault="00C04C53" w:rsidP="00FD3CB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Ноутбук (2</w:t>
            </w:r>
            <w:r w:rsidR="00FD3CBA" w:rsidRPr="00DC0AAC">
              <w:rPr>
                <w:szCs w:val="24"/>
              </w:rPr>
              <w:t xml:space="preserve">шт) </w:t>
            </w:r>
          </w:p>
          <w:p w:rsidR="00FD3CBA" w:rsidRPr="00DC0AAC" w:rsidRDefault="00C04C53" w:rsidP="00FD3CB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Компьютер (2</w:t>
            </w:r>
            <w:r w:rsidR="00FD3CBA" w:rsidRPr="00DC0AAC">
              <w:rPr>
                <w:szCs w:val="24"/>
              </w:rPr>
              <w:t xml:space="preserve"> шт) </w:t>
            </w:r>
          </w:p>
          <w:p w:rsidR="00FD3CBA" w:rsidRPr="00DC0AAC" w:rsidRDefault="00FD3CBA" w:rsidP="00FD3CB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>Многофункциональное устройство (5</w:t>
            </w:r>
            <w:r w:rsidR="00C04C53">
              <w:rPr>
                <w:szCs w:val="24"/>
              </w:rPr>
              <w:t>3</w:t>
            </w:r>
            <w:r w:rsidRPr="00DC0AAC">
              <w:rPr>
                <w:szCs w:val="24"/>
              </w:rPr>
              <w:t xml:space="preserve"> шт) </w:t>
            </w:r>
          </w:p>
          <w:p w:rsidR="00FD3CBA" w:rsidRPr="00DC0AAC" w:rsidRDefault="00FD3CBA" w:rsidP="00FD3CB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 xml:space="preserve">Интерактивная </w:t>
            </w:r>
            <w:r w:rsidR="00C04C53">
              <w:rPr>
                <w:szCs w:val="24"/>
              </w:rPr>
              <w:t>панель (1</w:t>
            </w:r>
            <w:r w:rsidRPr="00DC0AAC">
              <w:rPr>
                <w:szCs w:val="24"/>
              </w:rPr>
              <w:t xml:space="preserve"> шт) </w:t>
            </w:r>
          </w:p>
          <w:p w:rsidR="00FD3CBA" w:rsidRPr="00DC0AAC" w:rsidRDefault="00C04C53" w:rsidP="00FD3CB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Мультимедийная установка (1</w:t>
            </w:r>
            <w:r w:rsidR="00FD3CBA" w:rsidRPr="00DC0AAC">
              <w:rPr>
                <w:szCs w:val="24"/>
              </w:rPr>
              <w:t xml:space="preserve"> шт) </w:t>
            </w:r>
          </w:p>
          <w:p w:rsidR="00FD3CBA" w:rsidRDefault="00FD3CBA" w:rsidP="00FD3CB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 xml:space="preserve">Интерактивный стол (1 шт) </w:t>
            </w:r>
          </w:p>
          <w:p w:rsidR="00C04C53" w:rsidRDefault="00C04C53" w:rsidP="00FD3CB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Ламинатор (1шт)</w:t>
            </w:r>
          </w:p>
          <w:p w:rsidR="00C04C53" w:rsidRDefault="00C04C53" w:rsidP="00FD3CB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Синтезатор (1шт)</w:t>
            </w:r>
          </w:p>
          <w:p w:rsidR="00C04C53" w:rsidRPr="00DC0AAC" w:rsidRDefault="00C04C53" w:rsidP="00FD3CB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Цветной принтер (1шт)</w:t>
            </w:r>
          </w:p>
          <w:p w:rsidR="00FD3CBA" w:rsidRPr="00DC0AAC" w:rsidRDefault="00FD3CBA" w:rsidP="00FD3CB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 xml:space="preserve">Электронная почта </w:t>
            </w:r>
          </w:p>
          <w:p w:rsidR="00FD3CBA" w:rsidRPr="00DC0AAC" w:rsidRDefault="00FD3CBA" w:rsidP="00FD3CBA">
            <w:pPr>
              <w:numPr>
                <w:ilvl w:val="0"/>
                <w:numId w:val="35"/>
              </w:numPr>
              <w:spacing w:after="0" w:line="240" w:lineRule="auto"/>
              <w:ind w:right="0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 xml:space="preserve">Сайт ДОУ </w:t>
            </w:r>
          </w:p>
        </w:tc>
      </w:tr>
      <w:tr w:rsidR="00FD3CBA" w:rsidRPr="00DC0AAC" w:rsidTr="003364E5">
        <w:trPr>
          <w:trHeight w:val="135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BA" w:rsidRPr="00DC0AAC" w:rsidRDefault="00FD3CBA" w:rsidP="003364E5">
            <w:pPr>
              <w:spacing w:after="0" w:line="240" w:lineRule="auto"/>
              <w:ind w:left="27" w:right="0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 xml:space="preserve">Учебно-методические объекты 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BA" w:rsidRPr="00DC0AAC" w:rsidRDefault="00FD3CBA" w:rsidP="00FD3CBA">
            <w:pPr>
              <w:numPr>
                <w:ilvl w:val="0"/>
                <w:numId w:val="36"/>
              </w:numPr>
              <w:spacing w:after="0" w:line="240" w:lineRule="auto"/>
              <w:ind w:right="72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 xml:space="preserve">Методический кабинет </w:t>
            </w:r>
          </w:p>
          <w:p w:rsidR="00FD3CBA" w:rsidRPr="00DC0AAC" w:rsidRDefault="00FD3CBA" w:rsidP="00FD3CBA">
            <w:pPr>
              <w:numPr>
                <w:ilvl w:val="0"/>
                <w:numId w:val="36"/>
              </w:numPr>
              <w:spacing w:after="0" w:line="240" w:lineRule="auto"/>
              <w:ind w:right="72"/>
              <w:jc w:val="left"/>
              <w:rPr>
                <w:szCs w:val="24"/>
              </w:rPr>
            </w:pPr>
            <w:r w:rsidRPr="00DC0AAC">
              <w:rPr>
                <w:szCs w:val="24"/>
              </w:rPr>
              <w:t xml:space="preserve">Кабинет </w:t>
            </w:r>
            <w:r w:rsidR="00C04C53">
              <w:rPr>
                <w:szCs w:val="24"/>
              </w:rPr>
              <w:t>музыкального руководителя</w:t>
            </w:r>
            <w:r w:rsidRPr="00DC0AAC">
              <w:rPr>
                <w:szCs w:val="24"/>
              </w:rPr>
              <w:t xml:space="preserve"> </w:t>
            </w:r>
          </w:p>
          <w:p w:rsidR="00FD3CBA" w:rsidRPr="00DC0AAC" w:rsidRDefault="00FD3CBA" w:rsidP="00C04C53">
            <w:pPr>
              <w:spacing w:after="0" w:line="240" w:lineRule="auto"/>
              <w:ind w:left="0" w:right="72" w:firstLine="0"/>
              <w:jc w:val="left"/>
              <w:rPr>
                <w:szCs w:val="24"/>
              </w:rPr>
            </w:pPr>
          </w:p>
        </w:tc>
      </w:tr>
    </w:tbl>
    <w:p w:rsidR="00FD3CBA" w:rsidRPr="00DC0AAC" w:rsidRDefault="00FD3CBA" w:rsidP="00FD3CBA">
      <w:pPr>
        <w:tabs>
          <w:tab w:val="center" w:pos="2213"/>
          <w:tab w:val="center" w:pos="5142"/>
          <w:tab w:val="center" w:pos="9184"/>
        </w:tabs>
        <w:spacing w:after="0" w:line="240" w:lineRule="auto"/>
        <w:ind w:left="0" w:right="0" w:firstLine="0"/>
        <w:jc w:val="left"/>
        <w:rPr>
          <w:szCs w:val="24"/>
        </w:rPr>
      </w:pPr>
      <w:r w:rsidRPr="00DC0AAC">
        <w:rPr>
          <w:szCs w:val="24"/>
        </w:rPr>
        <w:t xml:space="preserve">Оборудование помещений  </w:t>
      </w:r>
      <w:r w:rsidRPr="00DC0AAC">
        <w:rPr>
          <w:szCs w:val="24"/>
        </w:rPr>
        <w:tab/>
        <w:t>соответствует санитарно-</w:t>
      </w:r>
      <w:r w:rsidR="00C04C53">
        <w:rPr>
          <w:szCs w:val="24"/>
        </w:rPr>
        <w:t xml:space="preserve">эпидемиологическим  правилам и </w:t>
      </w:r>
      <w:r w:rsidRPr="00DC0AAC">
        <w:rPr>
          <w:szCs w:val="24"/>
        </w:rPr>
        <w:t xml:space="preserve">нормативам </w:t>
      </w:r>
      <w:r w:rsidRPr="00DC0AAC">
        <w:rPr>
          <w:szCs w:val="24"/>
        </w:rPr>
        <w:tab/>
        <w:t xml:space="preserve">СанПиН </w:t>
      </w:r>
      <w:r w:rsidRPr="00DC0AAC">
        <w:rPr>
          <w:szCs w:val="24"/>
        </w:rPr>
        <w:tab/>
        <w:t xml:space="preserve">2.4.1.3049-13 «Санитарно-эпидемиологические требования к устройству, содержанию и организации режима работы дошкольных образовательных организаций». Развивающая предметно-пространственная среда содержательно насыщена, полифункциональна, трансформируема,  вариативна,  доступна  и  безопасна,  имеет  необходимый уровень оборудования.  </w:t>
      </w:r>
    </w:p>
    <w:p w:rsidR="00C04C53" w:rsidRDefault="00C04C53" w:rsidP="00C04C53">
      <w:pPr>
        <w:ind w:right="0"/>
        <w:rPr>
          <w:color w:val="auto"/>
        </w:rPr>
      </w:pPr>
      <w:r>
        <w:rPr>
          <w:color w:val="auto"/>
        </w:rPr>
        <w:t xml:space="preserve">    </w:t>
      </w:r>
    </w:p>
    <w:p w:rsidR="00C04C53" w:rsidRPr="00C36671" w:rsidRDefault="00C04C53" w:rsidP="00C04C53">
      <w:pPr>
        <w:ind w:right="0"/>
        <w:rPr>
          <w:color w:val="auto"/>
        </w:rPr>
      </w:pPr>
      <w:r>
        <w:rPr>
          <w:color w:val="auto"/>
        </w:rPr>
        <w:t xml:space="preserve"> </w:t>
      </w:r>
      <w:r w:rsidRPr="00C36671">
        <w:rPr>
          <w:color w:val="auto"/>
        </w:rPr>
        <w:t>В 201</w:t>
      </w:r>
      <w:r>
        <w:rPr>
          <w:color w:val="auto"/>
        </w:rPr>
        <w:t>9</w:t>
      </w:r>
      <w:r w:rsidRPr="00C36671">
        <w:rPr>
          <w:color w:val="auto"/>
        </w:rPr>
        <w:t xml:space="preserve"> году с целью улучшения материально- технической базы ДОУ были выполнены ремонтные работы в</w:t>
      </w:r>
      <w:r>
        <w:rPr>
          <w:color w:val="auto"/>
        </w:rPr>
        <w:t xml:space="preserve">о второй младшей, </w:t>
      </w:r>
      <w:r w:rsidRPr="00C36671">
        <w:rPr>
          <w:color w:val="auto"/>
        </w:rPr>
        <w:t>старшей, подготовительной группах</w:t>
      </w:r>
      <w:r>
        <w:rPr>
          <w:color w:val="auto"/>
        </w:rPr>
        <w:t xml:space="preserve">. Заменены </w:t>
      </w:r>
      <w:r>
        <w:rPr>
          <w:color w:val="auto"/>
        </w:rPr>
        <w:lastRenderedPageBreak/>
        <w:t xml:space="preserve">деревянные окна на оконные рамы из ПВХ-профиля в групповых комнатах средней, подготовительной групп, в спальнях разновозрастной, первой младшей, подготовительной групп. Отремонтирован музыкальный зал. </w:t>
      </w:r>
    </w:p>
    <w:p w:rsidR="00C04C53" w:rsidRDefault="00C04C53" w:rsidP="00C04C53">
      <w:pPr>
        <w:ind w:right="0"/>
        <w:rPr>
          <w:color w:val="auto"/>
        </w:rPr>
      </w:pPr>
      <w:r w:rsidRPr="00C36671">
        <w:rPr>
          <w:color w:val="auto"/>
        </w:rPr>
        <w:t>Приобре</w:t>
      </w:r>
      <w:r>
        <w:rPr>
          <w:color w:val="auto"/>
        </w:rPr>
        <w:t>тено уличное оборудование: с</w:t>
      </w:r>
      <w:r w:rsidRPr="007B3320">
        <w:rPr>
          <w:color w:val="auto"/>
        </w:rPr>
        <w:t>портивное оборудование «Шагоход»</w:t>
      </w:r>
      <w:r>
        <w:rPr>
          <w:color w:val="auto"/>
        </w:rPr>
        <w:t xml:space="preserve">, мишени, игровое оборудование «Паровоз», «Жук». </w:t>
      </w:r>
    </w:p>
    <w:p w:rsidR="00C04C53" w:rsidRPr="00C36671" w:rsidRDefault="00C04C53" w:rsidP="00C04C53">
      <w:pPr>
        <w:ind w:right="0"/>
        <w:rPr>
          <w:color w:val="auto"/>
        </w:rPr>
      </w:pPr>
      <w:r w:rsidRPr="00C36671">
        <w:rPr>
          <w:color w:val="auto"/>
        </w:rPr>
        <w:t>Пополнялась развивающая предметно пространственная  микро и макро среда ДОО:</w:t>
      </w:r>
      <w:r w:rsidR="00DD3CFF">
        <w:rPr>
          <w:color w:val="auto"/>
        </w:rPr>
        <w:t xml:space="preserve"> </w:t>
      </w:r>
      <w:r>
        <w:rPr>
          <w:color w:val="auto"/>
        </w:rPr>
        <w:t>приобретены интерактивная панель и стол для групп старшего дошкольного возраста, МФУ и цветной принтер, баннеры для оформления музыкального зала.</w:t>
      </w:r>
    </w:p>
    <w:p w:rsidR="00C04C53" w:rsidRPr="00C36671" w:rsidRDefault="00C04C53" w:rsidP="00C04C53">
      <w:pPr>
        <w:ind w:right="795"/>
        <w:rPr>
          <w:color w:val="auto"/>
        </w:rPr>
      </w:pPr>
      <w:r w:rsidRPr="00C36671">
        <w:rPr>
          <w:color w:val="auto"/>
        </w:rPr>
        <w:t xml:space="preserve">Всего освоено средств субвенций на образовательную деятельность </w:t>
      </w:r>
      <w:r w:rsidRPr="00D2517C">
        <w:rPr>
          <w:color w:val="auto"/>
        </w:rPr>
        <w:t>491330,53 рублей</w:t>
      </w:r>
      <w:r w:rsidRPr="00C36671">
        <w:rPr>
          <w:color w:val="auto"/>
        </w:rPr>
        <w:t xml:space="preserve">.  Все приобретенное оборудование постановлено на балансовый учет.  </w:t>
      </w:r>
    </w:p>
    <w:p w:rsidR="00C04C53" w:rsidRDefault="00C04C53" w:rsidP="00C04C53">
      <w:pPr>
        <w:spacing w:line="240" w:lineRule="auto"/>
        <w:ind w:left="0" w:right="259" w:firstLine="0"/>
        <w:rPr>
          <w:color w:val="FF0000"/>
        </w:rPr>
      </w:pPr>
    </w:p>
    <w:p w:rsidR="00FD3CBA" w:rsidRDefault="00FD3CBA" w:rsidP="00C04C53">
      <w:pPr>
        <w:spacing w:line="240" w:lineRule="auto"/>
        <w:ind w:right="259"/>
      </w:pPr>
      <w:r>
        <w:rPr>
          <w:b/>
        </w:rPr>
        <w:t xml:space="preserve">Вывод:  </w:t>
      </w:r>
    </w:p>
    <w:p w:rsidR="00FD3CBA" w:rsidRDefault="00FD3CBA" w:rsidP="00C04C53">
      <w:pPr>
        <w:spacing w:line="240" w:lineRule="auto"/>
        <w:ind w:right="259"/>
      </w:pPr>
      <w:r>
        <w:t xml:space="preserve">Материально – техническая база соответствует предъявляемым к ней требованиям.   </w:t>
      </w:r>
    </w:p>
    <w:p w:rsidR="00FD3CBA" w:rsidRDefault="00FD3CBA" w:rsidP="00C04C53">
      <w:pPr>
        <w:spacing w:line="240" w:lineRule="auto"/>
        <w:ind w:right="259"/>
      </w:pPr>
      <w:r>
        <w:t xml:space="preserve">ДОУ оснащено необходимым оборудованием для полноценного функционирования.  </w:t>
      </w:r>
    </w:p>
    <w:p w:rsidR="00FD3CBA" w:rsidRDefault="00FD3CBA" w:rsidP="00FD3CBA">
      <w:pPr>
        <w:spacing w:line="240" w:lineRule="auto"/>
        <w:ind w:left="0" w:right="259" w:firstLine="567"/>
      </w:pPr>
      <w:r>
        <w:t xml:space="preserve">- Созданный в ДОУ уровень социально-психологической комфортности образовательной среды направлен на обеспечение максимально комфортного состояния ребенка и его развития.    </w:t>
      </w:r>
    </w:p>
    <w:p w:rsidR="00FD3CBA" w:rsidRDefault="00FD3CBA" w:rsidP="00FD3CBA">
      <w:pPr>
        <w:numPr>
          <w:ilvl w:val="0"/>
          <w:numId w:val="31"/>
        </w:numPr>
        <w:spacing w:after="15" w:line="240" w:lineRule="auto"/>
        <w:ind w:left="0" w:right="259" w:firstLine="567"/>
      </w:pPr>
      <w:r>
        <w:t xml:space="preserve">В ДОУ соблюдаются меры противопожарной и антитеррористической защищенности. - Оборудование используется рационально, ведется учет материальных ценностей, приказом по ДОУ назначены ответственные лица за сохранность имущества.  </w:t>
      </w:r>
    </w:p>
    <w:p w:rsidR="00FD3CBA" w:rsidRDefault="00FD3CBA" w:rsidP="00FD3CBA">
      <w:pPr>
        <w:numPr>
          <w:ilvl w:val="0"/>
          <w:numId w:val="31"/>
        </w:numPr>
        <w:spacing w:after="15" w:line="240" w:lineRule="auto"/>
        <w:ind w:left="0" w:right="259" w:firstLine="567"/>
      </w:pPr>
      <w:r>
        <w:t xml:space="preserve">Здание, территория ДОУ соответствует санитарно- эпидемиологическим правилам и нормативам, требованиям пожарной и электробезопасности, нормам охраны труда.   </w:t>
      </w:r>
    </w:p>
    <w:p w:rsidR="00FD3CBA" w:rsidRDefault="00FD3CBA" w:rsidP="00FD3CBA">
      <w:pPr>
        <w:numPr>
          <w:ilvl w:val="0"/>
          <w:numId w:val="31"/>
        </w:numPr>
        <w:spacing w:after="15" w:line="240" w:lineRule="auto"/>
        <w:ind w:left="0" w:right="259" w:firstLine="567"/>
      </w:pPr>
      <w:r>
        <w:t xml:space="preserve">Проведена аттестация всех рабочих мест.   </w:t>
      </w:r>
    </w:p>
    <w:p w:rsidR="00FD3CBA" w:rsidRDefault="00FD3CBA" w:rsidP="00FD3CBA">
      <w:pPr>
        <w:numPr>
          <w:ilvl w:val="0"/>
          <w:numId w:val="31"/>
        </w:numPr>
        <w:spacing w:after="15" w:line="240" w:lineRule="auto"/>
        <w:ind w:left="0" w:right="259" w:firstLine="567"/>
      </w:pPr>
      <w:r>
        <w:t xml:space="preserve">В ДОО созданы безопасные условия для организации образовательной деятельности воспитанников и их физического развития: игровое оборудование имеет сертификаты качества, отвечает санитарно-эпидемиологическим правилам и нормативам, гигиеническим, педагогическим и эстетическим требованиям, требованиям безопасности.  </w:t>
      </w:r>
    </w:p>
    <w:p w:rsidR="00FD3CBA" w:rsidRDefault="00FD3CBA" w:rsidP="00FD3CBA">
      <w:pPr>
        <w:numPr>
          <w:ilvl w:val="0"/>
          <w:numId w:val="31"/>
        </w:numPr>
        <w:spacing w:after="15" w:line="240" w:lineRule="auto"/>
        <w:ind w:left="0" w:right="259" w:firstLine="567"/>
      </w:pPr>
      <w:r>
        <w:t xml:space="preserve">Расширение материально-технической базы способствует качественной реализации ООП в ДОО.   </w:t>
      </w:r>
    </w:p>
    <w:p w:rsidR="0016692A" w:rsidRDefault="0016692A" w:rsidP="00DF77C6">
      <w:pPr>
        <w:spacing w:after="71" w:line="259" w:lineRule="auto"/>
        <w:ind w:left="0" w:right="0" w:firstLine="0"/>
      </w:pPr>
    </w:p>
    <w:p w:rsidR="00C04C53" w:rsidRDefault="00C04C53" w:rsidP="00C04C53">
      <w:pPr>
        <w:pStyle w:val="1"/>
        <w:spacing w:line="240" w:lineRule="auto"/>
        <w:ind w:right="125"/>
        <w:jc w:val="both"/>
      </w:pPr>
      <w:r>
        <w:t>1.9. Оценка функционирования внутренней системы оценки качества образования</w:t>
      </w:r>
    </w:p>
    <w:p w:rsidR="00221AB1" w:rsidRDefault="00221AB1" w:rsidP="00221AB1">
      <w:pPr>
        <w:ind w:right="0"/>
      </w:pPr>
    </w:p>
    <w:p w:rsidR="00221AB1" w:rsidRDefault="00221AB1" w:rsidP="00221AB1">
      <w:pPr>
        <w:spacing w:after="39" w:line="240" w:lineRule="auto"/>
        <w:ind w:left="67" w:right="331" w:firstLine="0"/>
      </w:pPr>
      <w:r>
        <w:t xml:space="preserve">В ДОУ функционирует внутренняя система оценки качества образования, которая определяется по трем показателям соответствия требованиям федерального государственного образовательного стандарта дошкольного образования:  </w:t>
      </w:r>
    </w:p>
    <w:p w:rsidR="00221AB1" w:rsidRDefault="00221AB1" w:rsidP="00221AB1">
      <w:pPr>
        <w:spacing w:after="0" w:line="240" w:lineRule="auto"/>
        <w:ind w:left="0" w:right="332" w:firstLine="0"/>
      </w:pPr>
      <w:r>
        <w:t xml:space="preserve">-Реализация требований, действующих нормативных правовых документов;  </w:t>
      </w:r>
    </w:p>
    <w:p w:rsidR="00221AB1" w:rsidRDefault="00221AB1" w:rsidP="00221AB1">
      <w:pPr>
        <w:spacing w:after="0" w:line="240" w:lineRule="auto"/>
        <w:ind w:right="332"/>
      </w:pPr>
      <w:r>
        <w:t xml:space="preserve">-Результаты </w:t>
      </w:r>
      <w:r>
        <w:tab/>
        <w:t xml:space="preserve">освоения </w:t>
      </w:r>
      <w:r>
        <w:tab/>
        <w:t xml:space="preserve">образовательных </w:t>
      </w:r>
      <w:r>
        <w:tab/>
        <w:t xml:space="preserve">программ </w:t>
      </w:r>
      <w:r>
        <w:tab/>
        <w:t xml:space="preserve">дошкольного </w:t>
      </w:r>
    </w:p>
    <w:p w:rsidR="00221AB1" w:rsidRDefault="00221AB1" w:rsidP="00221AB1">
      <w:pPr>
        <w:spacing w:line="240" w:lineRule="auto"/>
        <w:ind w:left="77" w:right="331"/>
      </w:pPr>
      <w:r>
        <w:t xml:space="preserve">образования;  </w:t>
      </w:r>
    </w:p>
    <w:p w:rsidR="00221AB1" w:rsidRDefault="00221AB1" w:rsidP="00221AB1">
      <w:pPr>
        <w:spacing w:after="15" w:line="240" w:lineRule="auto"/>
        <w:ind w:right="331"/>
      </w:pPr>
      <w:r>
        <w:t xml:space="preserve">-Соответствие  условий реализации дошкольного образования.  </w:t>
      </w:r>
    </w:p>
    <w:p w:rsidR="00221AB1" w:rsidRDefault="00221AB1" w:rsidP="00221AB1">
      <w:pPr>
        <w:ind w:right="0"/>
      </w:pPr>
    </w:p>
    <w:p w:rsidR="00221AB1" w:rsidRPr="00EC55DA" w:rsidRDefault="00221AB1" w:rsidP="00221AB1">
      <w:pPr>
        <w:ind w:right="0"/>
        <w:rPr>
          <w:color w:val="FF0000"/>
        </w:rPr>
      </w:pPr>
      <w:r>
        <w:t xml:space="preserve">ДОО обеспечивает сбалансированное четырехразовое питание детей в соответствии с их возрастом. Нормы питания определяются СанПиН 2.4.1.3049-13. Питание осуществляется в соответствии с примерным 10-дневным меню. Контроль за разнообразием, витаминизацией блюд, закладкой продуктов питания, кулинарной обработкой и состоянием пищеблока, правилами хранения, соблюдением сроков реализации продуктов  осуществляется заведующим ДОО. В 2019 году натуральные нормы были </w:t>
      </w:r>
      <w:r w:rsidRPr="00A24ABD">
        <w:rPr>
          <w:color w:val="auto"/>
        </w:rPr>
        <w:t>выполнены на 98%.</w:t>
      </w:r>
    </w:p>
    <w:p w:rsidR="00221AB1" w:rsidRDefault="00221AB1" w:rsidP="00221AB1">
      <w:pPr>
        <w:spacing w:after="238"/>
        <w:ind w:left="14" w:right="0" w:firstLine="0"/>
      </w:pPr>
      <w:r>
        <w:t xml:space="preserve">В ДОО создана Комиссия по контролю за организацией и качеством питания воспитанников. Деятельность комиссии регламентируется  Положением, утвержденным приказом заведующего. </w:t>
      </w:r>
      <w:r>
        <w:lastRenderedPageBreak/>
        <w:t xml:space="preserve">В состав комиссии входят: старший воспитатель, воспитатель, председатель профсоюзной организации и родительская общественность.  </w:t>
      </w:r>
    </w:p>
    <w:p w:rsidR="00C04C53" w:rsidRDefault="00C04C53" w:rsidP="00C04C53">
      <w:pPr>
        <w:spacing w:after="2" w:line="240" w:lineRule="auto"/>
        <w:ind w:left="958" w:right="125"/>
        <w:jc w:val="left"/>
      </w:pPr>
      <w:r>
        <w:rPr>
          <w:b/>
        </w:rPr>
        <w:t xml:space="preserve">План оперативного контроля по вопросам организации питания: </w:t>
      </w:r>
    </w:p>
    <w:tbl>
      <w:tblPr>
        <w:tblStyle w:val="TableGrid"/>
        <w:tblW w:w="9640" w:type="dxa"/>
        <w:tblInd w:w="58" w:type="dxa"/>
        <w:tblCellMar>
          <w:top w:w="62" w:type="dxa"/>
          <w:left w:w="106" w:type="dxa"/>
          <w:right w:w="41" w:type="dxa"/>
        </w:tblCellMar>
        <w:tblLook w:val="04A0"/>
      </w:tblPr>
      <w:tblGrid>
        <w:gridCol w:w="1971"/>
        <w:gridCol w:w="1661"/>
        <w:gridCol w:w="2499"/>
        <w:gridCol w:w="1710"/>
        <w:gridCol w:w="1799"/>
      </w:tblGrid>
      <w:tr w:rsidR="00C04C53" w:rsidTr="003364E5">
        <w:trPr>
          <w:trHeight w:val="65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Вопросы контроля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63" w:firstLine="0"/>
              <w:jc w:val="center"/>
            </w:pPr>
            <w:r>
              <w:rPr>
                <w:b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70" w:firstLine="0"/>
              <w:jc w:val="center"/>
            </w:pPr>
            <w:r>
              <w:rPr>
                <w:b/>
              </w:rPr>
              <w:t xml:space="preserve">Цель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161" w:right="0" w:firstLine="0"/>
              <w:jc w:val="left"/>
            </w:pPr>
            <w:r>
              <w:rPr>
                <w:b/>
              </w:rPr>
              <w:t xml:space="preserve">Объекты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Контролирую щие лица </w:t>
            </w:r>
          </w:p>
        </w:tc>
      </w:tr>
      <w:tr w:rsidR="00C04C53" w:rsidTr="003364E5">
        <w:trPr>
          <w:trHeight w:val="16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2" w:right="200" w:firstLine="0"/>
            </w:pPr>
            <w:r>
              <w:t xml:space="preserve">1.  Доставка и транспортиров ка продуктов питания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2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Качество и сертификация поставляемых продуктов питания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Пищеблок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Заведующий  Завхоз </w:t>
            </w:r>
          </w:p>
        </w:tc>
      </w:tr>
      <w:tr w:rsidR="00C04C53" w:rsidTr="003364E5">
        <w:trPr>
          <w:trHeight w:val="12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2" w:right="0" w:firstLine="0"/>
              <w:jc w:val="left"/>
            </w:pPr>
            <w:r>
              <w:t xml:space="preserve">2. Хранение продуктов питания на складе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2" w:right="0" w:firstLine="0"/>
            </w:pPr>
            <w:r>
              <w:t xml:space="preserve">Еженедельно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Соблюдение санитарных требований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Пищеблок, складское помещение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Заведующий  Завхоз </w:t>
            </w:r>
          </w:p>
        </w:tc>
      </w:tr>
      <w:tr w:rsidR="00C04C53" w:rsidTr="003364E5">
        <w:trPr>
          <w:trHeight w:val="162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2" w:right="0" w:firstLine="0"/>
              <w:jc w:val="left"/>
            </w:pPr>
            <w:r>
              <w:t xml:space="preserve">3. Санитарное состояние </w:t>
            </w:r>
          </w:p>
          <w:p w:rsidR="00C04C53" w:rsidRDefault="00C04C53" w:rsidP="003364E5">
            <w:pPr>
              <w:spacing w:after="0" w:line="240" w:lineRule="auto"/>
              <w:ind w:left="2" w:right="0" w:firstLine="0"/>
              <w:jc w:val="left"/>
            </w:pPr>
            <w:r>
              <w:t xml:space="preserve">помещений  ДОУ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2" w:right="0" w:firstLine="0"/>
            </w:pPr>
            <w:r>
              <w:t xml:space="preserve">1 раз в месяц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Выполнение санитарных норм и правил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Групповые, дополнительные помещения ДОО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Заведующий </w:t>
            </w:r>
          </w:p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C04C53" w:rsidTr="003364E5">
        <w:trPr>
          <w:trHeight w:val="16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2" w:right="196" w:firstLine="0"/>
            </w:pPr>
            <w:r>
              <w:t xml:space="preserve">4.  Выдача пищи с пищеблока, качество приготовления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2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Выполнение санитарногигиенических норм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Пищеблок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Заведующий  </w:t>
            </w:r>
          </w:p>
        </w:tc>
      </w:tr>
      <w:tr w:rsidR="00C04C53" w:rsidTr="003364E5">
        <w:trPr>
          <w:trHeight w:val="226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2" w:right="0" w:firstLine="0"/>
              <w:jc w:val="left"/>
            </w:pPr>
            <w:r>
              <w:t xml:space="preserve">5. Организация питания воспитанников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2" w:right="0" w:firstLine="0"/>
              <w:jc w:val="left"/>
            </w:pPr>
            <w:r>
              <w:t xml:space="preserve">Ежедневно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Выполнение норм питания, санитарногигиенических норм, соблюдение режима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Все группы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53" w:rsidRDefault="00C04C53" w:rsidP="003364E5">
            <w:pPr>
              <w:spacing w:after="0" w:line="240" w:lineRule="auto"/>
              <w:ind w:left="0" w:right="0" w:firstLine="0"/>
              <w:jc w:val="left"/>
            </w:pPr>
            <w:r>
              <w:t xml:space="preserve">Заведующий Старший воспитатель </w:t>
            </w:r>
          </w:p>
        </w:tc>
      </w:tr>
    </w:tbl>
    <w:p w:rsidR="00221AB1" w:rsidRDefault="00221AB1" w:rsidP="00C04C53">
      <w:pPr>
        <w:spacing w:after="60" w:line="240" w:lineRule="auto"/>
        <w:ind w:left="0" w:right="0" w:firstLine="0"/>
      </w:pPr>
    </w:p>
    <w:p w:rsidR="00221AB1" w:rsidRDefault="00221AB1" w:rsidP="00C04C53">
      <w:pPr>
        <w:spacing w:after="60" w:line="240" w:lineRule="auto"/>
        <w:ind w:left="0" w:right="0" w:firstLine="0"/>
      </w:pPr>
    </w:p>
    <w:p w:rsidR="00C04C53" w:rsidRDefault="00C04C53" w:rsidP="00C04C53">
      <w:pPr>
        <w:spacing w:after="60" w:line="240" w:lineRule="auto"/>
        <w:ind w:left="0" w:right="0" w:firstLine="0"/>
      </w:pPr>
      <w:r>
        <w:t xml:space="preserve"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  </w:t>
      </w:r>
    </w:p>
    <w:p w:rsidR="00C04C53" w:rsidRDefault="00C04C53" w:rsidP="00C04C53">
      <w:pPr>
        <w:spacing w:line="240" w:lineRule="auto"/>
        <w:ind w:left="67" w:right="331" w:firstLine="0"/>
      </w:pPr>
      <w:r>
        <w:t xml:space="preserve"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</w:t>
      </w:r>
      <w:r>
        <w:lastRenderedPageBreak/>
        <w:t xml:space="preserve">управления качеством.  На основании приказа заведующей ДОУ по результатам мониторинга    устанавливаются сроки устранения недостатков, поощрения педагогов.  </w:t>
      </w:r>
    </w:p>
    <w:p w:rsidR="00C04C53" w:rsidRDefault="00C04C53" w:rsidP="00C04C53">
      <w:pPr>
        <w:spacing w:line="240" w:lineRule="auto"/>
        <w:ind w:left="67" w:right="331" w:firstLine="0"/>
      </w:pPr>
      <w:r>
        <w:t xml:space="preserve">В конце учебного года было проведено анкетирование о степени удовлетворенности родителей качеством деятельности МДОУ «Детский сад № 143». Результаты анкетирования показали, что 97 % родителей удовлетворены качеством образовательных услуг. Родители отметили:  </w:t>
      </w:r>
    </w:p>
    <w:p w:rsidR="00C04C53" w:rsidRDefault="00C04C53" w:rsidP="00C04C53">
      <w:pPr>
        <w:spacing w:line="240" w:lineRule="auto"/>
        <w:ind w:left="67" w:right="331" w:firstLine="869"/>
      </w:pPr>
      <w:r>
        <w:t xml:space="preserve">-высокую компетентность педагогов и специалистов ДОУ (98% опрошенных);   </w:t>
      </w:r>
    </w:p>
    <w:p w:rsidR="00C04C53" w:rsidRDefault="00C04C53" w:rsidP="00C04C53">
      <w:pPr>
        <w:spacing w:line="240" w:lineRule="auto"/>
        <w:ind w:left="67" w:right="331" w:firstLine="869"/>
      </w:pPr>
      <w:r>
        <w:t xml:space="preserve">-создание комфортных, оптимальных и безопасных условий для каждого ребенка (95% опрошенных);   </w:t>
      </w:r>
    </w:p>
    <w:p w:rsidR="00C04C53" w:rsidRDefault="00C04C53" w:rsidP="00C04C53">
      <w:pPr>
        <w:spacing w:line="240" w:lineRule="auto"/>
        <w:ind w:left="67" w:right="331" w:firstLine="869"/>
      </w:pPr>
      <w:r>
        <w:t xml:space="preserve">-наличие у детей необходимых знаний и умений, соответствующих возрасту (96% опрошенных);   </w:t>
      </w:r>
    </w:p>
    <w:p w:rsidR="00C04C53" w:rsidRDefault="00C04C53" w:rsidP="00C04C53">
      <w:pPr>
        <w:spacing w:line="240" w:lineRule="auto"/>
        <w:ind w:left="67" w:right="331" w:firstLine="869"/>
      </w:pPr>
      <w:r>
        <w:t xml:space="preserve">-создание условий для раскрытия способностей каждого ребенка, удовлетворения его познавательных интересов и разумных потребностей (96%) </w:t>
      </w:r>
    </w:p>
    <w:p w:rsidR="00C04C53" w:rsidRDefault="00C04C53" w:rsidP="00C04C53">
      <w:pPr>
        <w:spacing w:line="240" w:lineRule="auto"/>
        <w:ind w:left="67" w:right="331" w:firstLine="562"/>
      </w:pPr>
      <w:r>
        <w:rPr>
          <w:b/>
        </w:rPr>
        <w:t xml:space="preserve">Вывод:  </w:t>
      </w:r>
      <w:r>
        <w:t xml:space="preserve">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  </w:t>
      </w:r>
    </w:p>
    <w:p w:rsidR="00C04C53" w:rsidRDefault="00C04C53" w:rsidP="00C04C53">
      <w:pPr>
        <w:spacing w:line="240" w:lineRule="auto"/>
        <w:ind w:left="67" w:right="331" w:firstLine="0"/>
      </w:pPr>
      <w:r>
        <w:t xml:space="preserve">Таким образом, на основе самообследования деятельности Учреждения, представленной в аналитической части отчёта, можно сделать вывод, что в МБДОУ «Детский сад № 143» создана развивающая образовательная среда, представляющая собой систему условий социализации и индивидуализации воспитанников.  </w:t>
      </w:r>
    </w:p>
    <w:p w:rsidR="0016692A" w:rsidRDefault="0016692A" w:rsidP="00DF77C6">
      <w:pPr>
        <w:spacing w:after="71" w:line="259" w:lineRule="auto"/>
        <w:ind w:left="0" w:right="0" w:firstLine="0"/>
      </w:pPr>
    </w:p>
    <w:p w:rsidR="0039579F" w:rsidRDefault="0039579F">
      <w:pPr>
        <w:spacing w:after="15" w:line="259" w:lineRule="auto"/>
        <w:ind w:left="95" w:right="0" w:firstLine="0"/>
        <w:jc w:val="center"/>
      </w:pPr>
    </w:p>
    <w:p w:rsidR="0039579F" w:rsidRDefault="006E0AD0">
      <w:pPr>
        <w:pStyle w:val="1"/>
        <w:spacing w:after="30"/>
        <w:ind w:left="745" w:right="735"/>
      </w:pPr>
      <w:r>
        <w:t>ПОКАЗАТЕЛИ ДЕЯТЕЛЬНОСТИ ДОШКОЛЬНОЙ ОБРАЗОВАТЕЛЬНОЙ ОРГАНИЗАЦИИ, ПОДЛЕЖАЩЕЙ САМООБСЛЕДОВАНИЮ</w:t>
      </w:r>
    </w:p>
    <w:p w:rsidR="0039579F" w:rsidRDefault="0039579F">
      <w:pPr>
        <w:spacing w:after="0" w:line="259" w:lineRule="auto"/>
        <w:ind w:left="57" w:right="0" w:firstLine="0"/>
        <w:jc w:val="center"/>
      </w:pPr>
    </w:p>
    <w:tbl>
      <w:tblPr>
        <w:tblStyle w:val="TableGrid"/>
        <w:tblW w:w="9643" w:type="dxa"/>
        <w:tblInd w:w="-77" w:type="dxa"/>
        <w:tblCellMar>
          <w:top w:w="6" w:type="dxa"/>
          <w:left w:w="77" w:type="dxa"/>
        </w:tblCellMar>
        <w:tblLook w:val="04A0"/>
      </w:tblPr>
      <w:tblGrid>
        <w:gridCol w:w="1023"/>
        <w:gridCol w:w="7070"/>
        <w:gridCol w:w="1550"/>
      </w:tblGrid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50" w:right="0" w:firstLine="0"/>
              <w:jc w:val="left"/>
            </w:pPr>
            <w:r>
              <w:rPr>
                <w:sz w:val="20"/>
              </w:rPr>
              <w:t xml:space="preserve">N п/п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Показатели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Единица измерения</w:t>
            </w:r>
          </w:p>
        </w:tc>
      </w:tr>
      <w:tr w:rsidR="0039579F">
        <w:trPr>
          <w:trHeight w:val="28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Образовательная деятельность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39579F">
            <w:pPr>
              <w:spacing w:after="0" w:line="259" w:lineRule="auto"/>
              <w:ind w:left="118" w:right="0" w:firstLine="0"/>
              <w:jc w:val="center"/>
            </w:pP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5800E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>131</w:t>
            </w:r>
            <w:r w:rsidR="006E0AD0">
              <w:rPr>
                <w:sz w:val="20"/>
              </w:rPr>
              <w:t xml:space="preserve"> человек</w:t>
            </w:r>
          </w:p>
        </w:tc>
      </w:tr>
      <w:tr w:rsidR="0039579F">
        <w:trPr>
          <w:trHeight w:val="26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1.1.1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режиме полного дня (8 - 12 часов)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5800E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>131</w:t>
            </w:r>
            <w:r w:rsidR="006E0AD0">
              <w:rPr>
                <w:sz w:val="20"/>
              </w:rPr>
              <w:t xml:space="preserve"> человек</w:t>
            </w:r>
          </w:p>
        </w:tc>
      </w:tr>
      <w:tr w:rsidR="0039579F">
        <w:trPr>
          <w:trHeight w:val="25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1.1.2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режиме кратковременного пребывания (3 - 5 часов)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 человек</w:t>
            </w:r>
          </w:p>
        </w:tc>
      </w:tr>
      <w:tr w:rsidR="0039579F">
        <w:trPr>
          <w:trHeight w:val="26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1.1.3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семейной дошкольной группе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 человек</w:t>
            </w:r>
          </w:p>
        </w:tc>
      </w:tr>
      <w:tr w:rsidR="0039579F">
        <w:trPr>
          <w:trHeight w:val="55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1.1.4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>0 человек</w:t>
            </w:r>
          </w:p>
        </w:tc>
      </w:tr>
      <w:tr w:rsidR="0039579F">
        <w:trPr>
          <w:trHeight w:val="26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1.2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5800E9" w:rsidP="005800E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29</w:t>
            </w:r>
            <w:r w:rsidR="006E0AD0">
              <w:rPr>
                <w:sz w:val="20"/>
              </w:rPr>
              <w:t xml:space="preserve"> человек</w:t>
            </w:r>
          </w:p>
        </w:tc>
      </w:tr>
      <w:tr w:rsidR="0039579F">
        <w:trPr>
          <w:trHeight w:val="26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1.3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5800E9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0"/>
              </w:rPr>
              <w:t>102</w:t>
            </w:r>
            <w:r w:rsidR="006E0AD0">
              <w:rPr>
                <w:sz w:val="20"/>
              </w:rPr>
              <w:t xml:space="preserve"> человек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1.4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5800E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>131</w:t>
            </w:r>
            <w:r w:rsidR="006E0AD0">
              <w:rPr>
                <w:sz w:val="20"/>
              </w:rPr>
              <w:t xml:space="preserve"> человека  100 %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1.4.1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режиме полного дня (8 - 12 часов)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5800E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0"/>
              </w:rPr>
              <w:t>131</w:t>
            </w:r>
            <w:r w:rsidR="006E0AD0">
              <w:rPr>
                <w:sz w:val="20"/>
              </w:rPr>
              <w:t xml:space="preserve"> человека  100 %</w:t>
            </w:r>
          </w:p>
        </w:tc>
      </w:tr>
      <w:tr w:rsidR="0039579F">
        <w:trPr>
          <w:trHeight w:val="5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1.4.2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режиме продленного дня (12 - 14 часов)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586" w:right="146" w:hanging="226"/>
              <w:jc w:val="left"/>
            </w:pPr>
            <w:r>
              <w:rPr>
                <w:sz w:val="20"/>
              </w:rPr>
              <w:t>0 человек  0 %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1.4.3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 режиме круглосуточного пребывания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310" w:right="145" w:firstLine="0"/>
              <w:jc w:val="center"/>
            </w:pPr>
            <w:r>
              <w:rPr>
                <w:sz w:val="20"/>
              </w:rPr>
              <w:t>0 человек  0 %</w:t>
            </w:r>
          </w:p>
        </w:tc>
      </w:tr>
      <w:tr w:rsidR="0039579F">
        <w:trPr>
          <w:trHeight w:val="75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1.5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586" w:right="146" w:hanging="226"/>
              <w:jc w:val="left"/>
            </w:pPr>
            <w:r>
              <w:rPr>
                <w:sz w:val="20"/>
              </w:rPr>
              <w:t>0 человек  0 %</w:t>
            </w:r>
          </w:p>
        </w:tc>
      </w:tr>
      <w:tr w:rsidR="0039579F">
        <w:trPr>
          <w:trHeight w:val="51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1.5.1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586" w:right="146" w:hanging="226"/>
              <w:jc w:val="left"/>
            </w:pPr>
            <w:r>
              <w:rPr>
                <w:sz w:val="20"/>
              </w:rPr>
              <w:t>0 человек  0 %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lastRenderedPageBreak/>
              <w:t xml:space="preserve">1.5.2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310" w:right="145" w:firstLine="0"/>
              <w:jc w:val="center"/>
            </w:pPr>
            <w:r>
              <w:rPr>
                <w:sz w:val="20"/>
              </w:rPr>
              <w:t>0 человек  0 %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1.5.3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 присмотру и уходу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586" w:right="146" w:hanging="226"/>
              <w:jc w:val="left"/>
            </w:pPr>
            <w:r>
              <w:rPr>
                <w:sz w:val="20"/>
              </w:rPr>
              <w:t>0 человек  0 %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1.6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5800E9">
            <w:pPr>
              <w:spacing w:after="0" w:line="259" w:lineRule="auto"/>
              <w:ind w:left="302" w:right="0" w:firstLine="319"/>
              <w:jc w:val="left"/>
            </w:pPr>
            <w:r>
              <w:rPr>
                <w:sz w:val="20"/>
              </w:rPr>
              <w:t xml:space="preserve">10,2 </w:t>
            </w:r>
            <w:r w:rsidR="006E0AD0">
              <w:rPr>
                <w:sz w:val="20"/>
              </w:rPr>
              <w:t xml:space="preserve">дето/дней </w:t>
            </w:r>
          </w:p>
        </w:tc>
      </w:tr>
      <w:tr w:rsidR="0039579F">
        <w:trPr>
          <w:trHeight w:val="26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1.7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181879" w:rsidP="00A039CF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1</w:t>
            </w:r>
            <w:r w:rsidR="00A039CF">
              <w:rPr>
                <w:sz w:val="20"/>
              </w:rPr>
              <w:t>5</w:t>
            </w:r>
            <w:r w:rsidR="006E0AD0">
              <w:rPr>
                <w:sz w:val="20"/>
              </w:rPr>
              <w:t xml:space="preserve"> чел</w:t>
            </w:r>
            <w:r w:rsidR="00A039CF">
              <w:rPr>
                <w:sz w:val="20"/>
              </w:rPr>
              <w:t>овек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1.7.1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A039CF" w:rsidP="00A039CF">
            <w:pPr>
              <w:spacing w:after="0" w:line="259" w:lineRule="auto"/>
              <w:ind w:left="185" w:right="20" w:firstLine="0"/>
              <w:jc w:val="center"/>
            </w:pPr>
            <w:r>
              <w:rPr>
                <w:sz w:val="20"/>
              </w:rPr>
              <w:t>7</w:t>
            </w:r>
            <w:r w:rsidR="006E0AD0">
              <w:rPr>
                <w:sz w:val="20"/>
              </w:rPr>
              <w:t xml:space="preserve"> человек  </w:t>
            </w:r>
            <w:r>
              <w:rPr>
                <w:sz w:val="20"/>
              </w:rPr>
              <w:t>46,7</w:t>
            </w:r>
            <w:r w:rsidR="006E0AD0">
              <w:rPr>
                <w:sz w:val="20"/>
              </w:rPr>
              <w:t xml:space="preserve"> %</w:t>
            </w:r>
          </w:p>
        </w:tc>
      </w:tr>
      <w:tr w:rsidR="0039579F">
        <w:trPr>
          <w:trHeight w:val="5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1.7.2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5800E9" w:rsidP="00A039CF">
            <w:pPr>
              <w:spacing w:after="0" w:line="259" w:lineRule="auto"/>
              <w:ind w:left="461" w:right="0" w:hanging="101"/>
              <w:jc w:val="left"/>
            </w:pPr>
            <w:r>
              <w:rPr>
                <w:sz w:val="20"/>
              </w:rPr>
              <w:t>7</w:t>
            </w:r>
            <w:r w:rsidR="006E0AD0">
              <w:rPr>
                <w:sz w:val="20"/>
              </w:rPr>
              <w:t xml:space="preserve"> человек  </w:t>
            </w:r>
            <w:r w:rsidR="00A039CF">
              <w:rPr>
                <w:sz w:val="20"/>
              </w:rPr>
              <w:t>46,7</w:t>
            </w:r>
            <w:r w:rsidR="006E0AD0">
              <w:rPr>
                <w:sz w:val="20"/>
              </w:rPr>
              <w:t>%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1.7.3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9" w:rsidRDefault="00181879" w:rsidP="00181879">
            <w:pPr>
              <w:spacing w:after="0" w:line="259" w:lineRule="auto"/>
              <w:ind w:left="12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E0AD0">
              <w:rPr>
                <w:sz w:val="20"/>
              </w:rPr>
              <w:t xml:space="preserve"> человек </w:t>
            </w:r>
          </w:p>
          <w:p w:rsidR="0039579F" w:rsidRDefault="00A039CF" w:rsidP="00181879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0"/>
              </w:rPr>
              <w:t>53,3</w:t>
            </w:r>
            <w:r w:rsidR="006E0AD0">
              <w:rPr>
                <w:sz w:val="20"/>
              </w:rPr>
              <w:t xml:space="preserve"> %</w:t>
            </w:r>
          </w:p>
        </w:tc>
      </w:tr>
      <w:tr w:rsidR="0039579F">
        <w:trPr>
          <w:trHeight w:val="75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1.7.4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9" w:rsidRDefault="00181879" w:rsidP="00181879">
            <w:pPr>
              <w:spacing w:after="0" w:line="259" w:lineRule="auto"/>
              <w:ind w:left="120" w:righ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E0AD0">
              <w:rPr>
                <w:sz w:val="20"/>
              </w:rPr>
              <w:t xml:space="preserve"> человек </w:t>
            </w:r>
          </w:p>
          <w:p w:rsidR="0039579F" w:rsidRDefault="00A039CF" w:rsidP="00181879">
            <w:pPr>
              <w:spacing w:after="0" w:line="259" w:lineRule="auto"/>
              <w:ind w:left="120" w:right="34" w:firstLine="0"/>
              <w:jc w:val="center"/>
            </w:pPr>
            <w:r>
              <w:rPr>
                <w:sz w:val="20"/>
              </w:rPr>
              <w:t>53,3</w:t>
            </w:r>
            <w:r w:rsidR="006E0AD0">
              <w:rPr>
                <w:sz w:val="20"/>
              </w:rPr>
              <w:t xml:space="preserve"> %</w:t>
            </w:r>
          </w:p>
        </w:tc>
      </w:tr>
      <w:tr w:rsidR="0039579F">
        <w:trPr>
          <w:trHeight w:val="75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1.8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9" w:rsidRDefault="00A039CF" w:rsidP="00A039CF">
            <w:pPr>
              <w:spacing w:after="0" w:line="259" w:lineRule="auto"/>
              <w:ind w:left="12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E0AD0">
              <w:rPr>
                <w:sz w:val="20"/>
              </w:rPr>
              <w:t xml:space="preserve"> человек </w:t>
            </w:r>
          </w:p>
          <w:p w:rsidR="0039579F" w:rsidRDefault="006E0AD0" w:rsidP="00A039CF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0"/>
              </w:rPr>
              <w:t xml:space="preserve"> 8</w:t>
            </w:r>
            <w:r w:rsidR="00A039CF">
              <w:rPr>
                <w:sz w:val="20"/>
              </w:rPr>
              <w:t>0</w:t>
            </w:r>
            <w:r>
              <w:rPr>
                <w:sz w:val="20"/>
              </w:rPr>
              <w:t xml:space="preserve"> %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1.8.1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Высшая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A039CF" w:rsidP="00A039CF">
            <w:pPr>
              <w:spacing w:after="0" w:line="259" w:lineRule="auto"/>
              <w:ind w:left="442" w:right="0" w:hanging="58"/>
              <w:jc w:val="center"/>
            </w:pPr>
            <w:r>
              <w:rPr>
                <w:sz w:val="20"/>
              </w:rPr>
              <w:t>4</w:t>
            </w:r>
            <w:r w:rsidR="006E0AD0">
              <w:rPr>
                <w:sz w:val="20"/>
              </w:rPr>
              <w:t xml:space="preserve"> человек</w:t>
            </w:r>
            <w:r>
              <w:rPr>
                <w:sz w:val="20"/>
              </w:rPr>
              <w:t>а 26,7</w:t>
            </w:r>
            <w:r w:rsidR="006E0AD0">
              <w:rPr>
                <w:sz w:val="20"/>
              </w:rPr>
              <w:t>%</w:t>
            </w:r>
          </w:p>
        </w:tc>
      </w:tr>
      <w:tr w:rsidR="0039579F">
        <w:trPr>
          <w:trHeight w:val="5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1.8.2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Первая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A039CF" w:rsidP="00A039CF">
            <w:pPr>
              <w:spacing w:after="0" w:line="259" w:lineRule="auto"/>
              <w:ind w:left="134" w:right="0" w:firstLine="0"/>
              <w:jc w:val="center"/>
            </w:pPr>
            <w:r>
              <w:rPr>
                <w:sz w:val="20"/>
              </w:rPr>
              <w:t>8 человек  53,3</w:t>
            </w:r>
            <w:r w:rsidR="006E0AD0">
              <w:rPr>
                <w:sz w:val="20"/>
              </w:rPr>
              <w:t>%</w:t>
            </w:r>
          </w:p>
        </w:tc>
      </w:tr>
      <w:tr w:rsidR="0039579F">
        <w:trPr>
          <w:trHeight w:val="75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0"/>
              </w:rPr>
              <w:t xml:space="preserve">1.9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326" w:right="0" w:firstLine="0"/>
              <w:jc w:val="left"/>
            </w:pPr>
            <w:r>
              <w:rPr>
                <w:sz w:val="20"/>
              </w:rPr>
              <w:t>человек %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0"/>
              </w:rPr>
              <w:t xml:space="preserve">1.9.1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До 5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9" w:rsidRDefault="00E55926" w:rsidP="00E55926">
            <w:pPr>
              <w:spacing w:after="0" w:line="259" w:lineRule="auto"/>
              <w:ind w:left="235" w:right="27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E0AD0">
              <w:rPr>
                <w:sz w:val="20"/>
              </w:rPr>
              <w:t xml:space="preserve"> человек</w:t>
            </w:r>
            <w:r>
              <w:rPr>
                <w:sz w:val="20"/>
              </w:rPr>
              <w:t>а</w:t>
            </w:r>
          </w:p>
          <w:p w:rsidR="0039579F" w:rsidRDefault="00E55926" w:rsidP="00E55926">
            <w:pPr>
              <w:spacing w:after="0" w:line="259" w:lineRule="auto"/>
              <w:ind w:left="235" w:right="27" w:firstLine="0"/>
              <w:jc w:val="center"/>
            </w:pPr>
            <w:r>
              <w:rPr>
                <w:sz w:val="20"/>
              </w:rPr>
              <w:t>20</w:t>
            </w:r>
            <w:r w:rsidR="006E0AD0">
              <w:rPr>
                <w:sz w:val="20"/>
              </w:rPr>
              <w:t xml:space="preserve"> %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 xml:space="preserve">1.9.2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Свыше 30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E55926" w:rsidP="00E55926">
            <w:pPr>
              <w:spacing w:after="0" w:line="259" w:lineRule="auto"/>
              <w:ind w:left="636" w:right="0" w:hanging="242"/>
              <w:jc w:val="left"/>
            </w:pPr>
            <w:r>
              <w:rPr>
                <w:sz w:val="20"/>
              </w:rPr>
              <w:t xml:space="preserve">2 </w:t>
            </w:r>
            <w:r w:rsidR="006E0AD0">
              <w:rPr>
                <w:sz w:val="20"/>
              </w:rPr>
              <w:t>человека 1</w:t>
            </w:r>
            <w:r>
              <w:rPr>
                <w:sz w:val="20"/>
              </w:rPr>
              <w:t>3,3</w:t>
            </w:r>
            <w:r w:rsidR="006E0AD0">
              <w:rPr>
                <w:sz w:val="20"/>
              </w:rPr>
              <w:t>%</w:t>
            </w:r>
          </w:p>
        </w:tc>
      </w:tr>
      <w:tr w:rsidR="0039579F">
        <w:trPr>
          <w:trHeight w:val="5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1.10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9" w:rsidRDefault="005800E9" w:rsidP="005800E9">
            <w:pPr>
              <w:spacing w:after="0" w:line="259" w:lineRule="auto"/>
              <w:ind w:left="213" w:right="99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E0AD0">
              <w:rPr>
                <w:sz w:val="20"/>
              </w:rPr>
              <w:t>человек</w:t>
            </w:r>
            <w:r w:rsidR="00E55926">
              <w:rPr>
                <w:sz w:val="20"/>
              </w:rPr>
              <w:t xml:space="preserve">а </w:t>
            </w:r>
          </w:p>
          <w:p w:rsidR="0039579F" w:rsidRDefault="00E55926" w:rsidP="005800E9">
            <w:pPr>
              <w:spacing w:after="0" w:line="259" w:lineRule="auto"/>
              <w:ind w:left="213" w:right="99" w:firstLine="0"/>
              <w:jc w:val="center"/>
            </w:pPr>
            <w:r>
              <w:rPr>
                <w:sz w:val="20"/>
              </w:rPr>
              <w:t>2</w:t>
            </w:r>
            <w:r w:rsidR="005800E9">
              <w:rPr>
                <w:sz w:val="20"/>
              </w:rPr>
              <w:t>0</w:t>
            </w:r>
            <w:r w:rsidR="006E0AD0">
              <w:rPr>
                <w:sz w:val="20"/>
              </w:rPr>
              <w:t xml:space="preserve"> %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1.11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0E9" w:rsidRDefault="00E55926" w:rsidP="00E55926">
            <w:pPr>
              <w:spacing w:after="0" w:line="259" w:lineRule="auto"/>
              <w:ind w:left="93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E0AD0">
              <w:rPr>
                <w:sz w:val="20"/>
              </w:rPr>
              <w:t xml:space="preserve"> человека </w:t>
            </w:r>
          </w:p>
          <w:p w:rsidR="0039579F" w:rsidRDefault="00E55926" w:rsidP="00E55926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0"/>
              </w:rPr>
              <w:t>13</w:t>
            </w:r>
            <w:r w:rsidR="006E0AD0">
              <w:rPr>
                <w:sz w:val="20"/>
              </w:rPr>
              <w:t>,3 %</w:t>
            </w:r>
          </w:p>
        </w:tc>
      </w:tr>
      <w:tr w:rsidR="0039579F">
        <w:trPr>
          <w:trHeight w:val="150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1.12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Численность/удельный вес численности педагогических и административнохозяйственных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административнохозяйственных работников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E55926" w:rsidP="00E55926">
            <w:pPr>
              <w:spacing w:after="0" w:line="259" w:lineRule="auto"/>
              <w:ind w:left="686" w:right="0" w:hanging="314"/>
              <w:jc w:val="left"/>
            </w:pPr>
            <w:r>
              <w:rPr>
                <w:sz w:val="20"/>
              </w:rPr>
              <w:t>16</w:t>
            </w:r>
            <w:r w:rsidR="006E0AD0">
              <w:rPr>
                <w:sz w:val="20"/>
              </w:rPr>
              <w:t xml:space="preserve"> человек 100 %</w:t>
            </w:r>
          </w:p>
        </w:tc>
      </w:tr>
      <w:tr w:rsidR="0039579F">
        <w:trPr>
          <w:trHeight w:val="125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1.13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Численность/удельный вес численности педагогических и административнохозяйственных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E55926" w:rsidP="00E55926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20"/>
              </w:rPr>
              <w:t>16</w:t>
            </w:r>
            <w:r w:rsidR="006E0AD0">
              <w:rPr>
                <w:sz w:val="20"/>
              </w:rPr>
              <w:t xml:space="preserve"> человек  100 %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1.14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5800E9" w:rsidP="00D900A9">
            <w:pPr>
              <w:spacing w:after="0" w:line="259" w:lineRule="auto"/>
              <w:ind w:left="694" w:right="0" w:hanging="528"/>
              <w:jc w:val="left"/>
            </w:pPr>
            <w:r>
              <w:rPr>
                <w:sz w:val="20"/>
              </w:rPr>
              <w:t>15/131</w:t>
            </w:r>
          </w:p>
        </w:tc>
      </w:tr>
      <w:tr w:rsidR="0039579F">
        <w:trPr>
          <w:trHeight w:val="5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1.15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39579F">
            <w:pPr>
              <w:spacing w:after="0" w:line="259" w:lineRule="auto"/>
              <w:ind w:left="65" w:right="0" w:firstLine="0"/>
              <w:jc w:val="center"/>
            </w:pPr>
          </w:p>
        </w:tc>
      </w:tr>
      <w:tr w:rsidR="0039579F">
        <w:trPr>
          <w:trHeight w:val="25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1.15.1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Музыкального руководителя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Да</w:t>
            </w:r>
          </w:p>
        </w:tc>
      </w:tr>
      <w:tr w:rsidR="0039579F">
        <w:trPr>
          <w:trHeight w:val="26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1.15.2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Инструктора по физической культуре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E55926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нет</w:t>
            </w:r>
          </w:p>
        </w:tc>
      </w:tr>
      <w:tr w:rsidR="0039579F">
        <w:trPr>
          <w:trHeight w:val="26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1.15.3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Учителя-логопеда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>нет</w:t>
            </w:r>
          </w:p>
        </w:tc>
      </w:tr>
      <w:tr w:rsidR="0039579F">
        <w:trPr>
          <w:trHeight w:val="26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1.15.4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Логопеда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>нет</w:t>
            </w:r>
          </w:p>
        </w:tc>
      </w:tr>
      <w:tr w:rsidR="0039579F">
        <w:trPr>
          <w:trHeight w:val="26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1.15.5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Учителя-дефектолога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>нет</w:t>
            </w:r>
          </w:p>
        </w:tc>
      </w:tr>
      <w:tr w:rsidR="0039579F">
        <w:trPr>
          <w:trHeight w:val="26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1.15.6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Педагога-психолога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E55926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нет</w:t>
            </w:r>
          </w:p>
        </w:tc>
      </w:tr>
      <w:tr w:rsidR="0039579F">
        <w:trPr>
          <w:trHeight w:val="28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lastRenderedPageBreak/>
              <w:t xml:space="preserve">2.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Инфраструктура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39579F">
            <w:pPr>
              <w:spacing w:after="0" w:line="259" w:lineRule="auto"/>
              <w:ind w:left="65" w:right="0" w:firstLine="0"/>
              <w:jc w:val="center"/>
            </w:pP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0A9" w:rsidRPr="00D900A9" w:rsidRDefault="00D900A9" w:rsidP="00D900A9">
            <w:pPr>
              <w:spacing w:after="0" w:line="259" w:lineRule="auto"/>
              <w:ind w:left="0" w:right="36" w:firstLine="0"/>
              <w:jc w:val="center"/>
            </w:pPr>
            <w:r w:rsidRPr="00D900A9">
              <w:t>2,5 кв. м – группа дошкольного возраста</w:t>
            </w:r>
          </w:p>
          <w:p w:rsidR="0039579F" w:rsidRDefault="00D900A9" w:rsidP="00D900A9">
            <w:pPr>
              <w:spacing w:after="0" w:line="259" w:lineRule="auto"/>
              <w:ind w:left="0" w:right="36" w:firstLine="0"/>
              <w:jc w:val="center"/>
            </w:pPr>
            <w:r w:rsidRPr="00D900A9">
              <w:t>2,0 – группа раннего возраста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2.2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D900A9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>0</w:t>
            </w:r>
          </w:p>
        </w:tc>
      </w:tr>
      <w:tr w:rsidR="0039579F">
        <w:trPr>
          <w:trHeight w:val="26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2.3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Наличие физкультурного зала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D900A9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Совмещен с музыкальным</w:t>
            </w:r>
          </w:p>
        </w:tc>
      </w:tr>
      <w:tr w:rsidR="0039579F">
        <w:trPr>
          <w:trHeight w:val="26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2.4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Наличие музыкального зала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Да</w:t>
            </w:r>
          </w:p>
        </w:tc>
      </w:tr>
      <w:tr w:rsidR="0039579F">
        <w:trPr>
          <w:trHeight w:val="50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2.5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9F" w:rsidRDefault="006E0AD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Да</w:t>
            </w:r>
          </w:p>
        </w:tc>
      </w:tr>
    </w:tbl>
    <w:p w:rsidR="0039579F" w:rsidRDefault="0039579F">
      <w:pPr>
        <w:spacing w:after="0" w:line="259" w:lineRule="auto"/>
        <w:ind w:left="5032" w:right="0" w:firstLine="0"/>
      </w:pPr>
    </w:p>
    <w:p w:rsidR="0039579F" w:rsidRDefault="0039579F">
      <w:pPr>
        <w:spacing w:after="0" w:line="259" w:lineRule="auto"/>
        <w:ind w:left="5032" w:right="0" w:firstLine="0"/>
      </w:pPr>
    </w:p>
    <w:p w:rsidR="0039579F" w:rsidRDefault="0039579F">
      <w:pPr>
        <w:spacing w:after="0" w:line="259" w:lineRule="auto"/>
        <w:ind w:left="5032" w:right="0" w:firstLine="0"/>
      </w:pPr>
    </w:p>
    <w:p w:rsidR="0039579F" w:rsidRDefault="0039579F">
      <w:pPr>
        <w:spacing w:after="0" w:line="259" w:lineRule="auto"/>
        <w:ind w:left="5032" w:right="0" w:firstLine="0"/>
      </w:pPr>
    </w:p>
    <w:p w:rsidR="0039579F" w:rsidRDefault="0039579F">
      <w:pPr>
        <w:spacing w:after="0" w:line="259" w:lineRule="auto"/>
        <w:ind w:left="5032" w:right="0" w:firstLine="0"/>
      </w:pPr>
    </w:p>
    <w:p w:rsidR="000D69A4" w:rsidRDefault="000D69A4">
      <w:pPr>
        <w:spacing w:after="0" w:line="259" w:lineRule="auto"/>
        <w:ind w:left="5032" w:right="0" w:firstLine="0"/>
      </w:pPr>
    </w:p>
    <w:p w:rsidR="000D69A4" w:rsidRDefault="000D69A4">
      <w:pPr>
        <w:spacing w:after="0" w:line="259" w:lineRule="auto"/>
        <w:ind w:left="5032" w:right="0" w:firstLine="0"/>
      </w:pPr>
    </w:p>
    <w:p w:rsidR="000D69A4" w:rsidRDefault="000D69A4">
      <w:pPr>
        <w:spacing w:after="0" w:line="259" w:lineRule="auto"/>
        <w:ind w:left="5032" w:right="0" w:firstLine="0"/>
      </w:pPr>
    </w:p>
    <w:p w:rsidR="000D69A4" w:rsidRDefault="000D69A4">
      <w:pPr>
        <w:spacing w:after="0" w:line="259" w:lineRule="auto"/>
        <w:ind w:left="5032" w:right="0" w:firstLine="0"/>
      </w:pPr>
    </w:p>
    <w:p w:rsidR="000D69A4" w:rsidRDefault="000D69A4">
      <w:pPr>
        <w:spacing w:after="0" w:line="259" w:lineRule="auto"/>
        <w:ind w:left="5032" w:right="0" w:firstLine="0"/>
      </w:pPr>
    </w:p>
    <w:p w:rsidR="000D69A4" w:rsidRDefault="000D69A4">
      <w:pPr>
        <w:spacing w:after="0" w:line="259" w:lineRule="auto"/>
        <w:ind w:left="5032" w:right="0" w:firstLine="0"/>
      </w:pPr>
    </w:p>
    <w:p w:rsidR="000D69A4" w:rsidRDefault="000D69A4">
      <w:pPr>
        <w:spacing w:after="0" w:line="259" w:lineRule="auto"/>
        <w:ind w:left="5032" w:right="0" w:firstLine="0"/>
      </w:pPr>
    </w:p>
    <w:p w:rsidR="000D69A4" w:rsidRDefault="000D69A4">
      <w:pPr>
        <w:spacing w:after="0" w:line="259" w:lineRule="auto"/>
        <w:ind w:left="5032" w:right="0" w:firstLine="0"/>
      </w:pPr>
    </w:p>
    <w:p w:rsidR="000D69A4" w:rsidRDefault="000D69A4">
      <w:pPr>
        <w:spacing w:after="0" w:line="259" w:lineRule="auto"/>
        <w:ind w:left="5032" w:right="0" w:firstLine="0"/>
      </w:pPr>
    </w:p>
    <w:p w:rsidR="000D69A4" w:rsidRDefault="000D69A4">
      <w:pPr>
        <w:spacing w:after="0" w:line="259" w:lineRule="auto"/>
        <w:ind w:left="5032" w:right="0" w:firstLine="0"/>
      </w:pPr>
    </w:p>
    <w:p w:rsidR="000D69A4" w:rsidRDefault="000D69A4">
      <w:pPr>
        <w:spacing w:after="0" w:line="259" w:lineRule="auto"/>
        <w:ind w:left="5032" w:right="0" w:firstLine="0"/>
      </w:pPr>
    </w:p>
    <w:p w:rsidR="000D69A4" w:rsidRDefault="000D69A4" w:rsidP="000D69A4">
      <w:pPr>
        <w:spacing w:after="0" w:line="259" w:lineRule="auto"/>
        <w:ind w:left="5032" w:right="0" w:firstLine="0"/>
      </w:pPr>
    </w:p>
    <w:p w:rsidR="000D69A4" w:rsidRDefault="000D69A4">
      <w:pPr>
        <w:spacing w:after="0" w:line="259" w:lineRule="auto"/>
        <w:ind w:left="5032" w:right="0" w:firstLine="0"/>
      </w:pPr>
    </w:p>
    <w:p w:rsidR="000D69A4" w:rsidRDefault="000D69A4">
      <w:pPr>
        <w:spacing w:after="0" w:line="259" w:lineRule="auto"/>
        <w:ind w:left="5032" w:right="0" w:firstLine="0"/>
      </w:pPr>
    </w:p>
    <w:sectPr w:rsidR="000D69A4" w:rsidSect="008B58D7">
      <w:footerReference w:type="even" r:id="rId22"/>
      <w:footerReference w:type="default" r:id="rId23"/>
      <w:footerReference w:type="first" r:id="rId24"/>
      <w:pgSz w:w="11906" w:h="16838"/>
      <w:pgMar w:top="907" w:right="846" w:bottom="1295" w:left="994" w:header="720" w:footer="7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986" w:rsidRDefault="00FE1986">
      <w:pPr>
        <w:spacing w:after="0" w:line="240" w:lineRule="auto"/>
      </w:pPr>
      <w:r>
        <w:separator/>
      </w:r>
    </w:p>
  </w:endnote>
  <w:endnote w:type="continuationSeparator" w:id="1">
    <w:p w:rsidR="00FE1986" w:rsidRDefault="00FE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E5" w:rsidRDefault="00321460">
    <w:pPr>
      <w:spacing w:after="0" w:line="259" w:lineRule="auto"/>
      <w:ind w:left="0" w:right="4" w:firstLine="0"/>
      <w:jc w:val="center"/>
    </w:pPr>
    <w:fldSimple w:instr=" PAGE   \* MERGEFORMAT ">
      <w:r w:rsidR="003364E5">
        <w:t>1</w:t>
      </w:r>
    </w:fldSimple>
  </w:p>
  <w:p w:rsidR="003364E5" w:rsidRDefault="003364E5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E5" w:rsidRDefault="00321460">
    <w:pPr>
      <w:spacing w:after="0" w:line="259" w:lineRule="auto"/>
      <w:ind w:left="0" w:right="4" w:firstLine="0"/>
      <w:jc w:val="center"/>
    </w:pPr>
    <w:fldSimple w:instr=" PAGE   \* MERGEFORMAT ">
      <w:r w:rsidR="00DD3CFF">
        <w:rPr>
          <w:noProof/>
        </w:rPr>
        <w:t>27</w:t>
      </w:r>
    </w:fldSimple>
  </w:p>
  <w:p w:rsidR="003364E5" w:rsidRDefault="003364E5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4E5" w:rsidRDefault="00321460">
    <w:pPr>
      <w:spacing w:after="0" w:line="259" w:lineRule="auto"/>
      <w:ind w:left="0" w:right="4" w:firstLine="0"/>
      <w:jc w:val="center"/>
    </w:pPr>
    <w:fldSimple w:instr=" PAGE   \* MERGEFORMAT ">
      <w:r w:rsidR="003364E5">
        <w:t>1</w:t>
      </w:r>
    </w:fldSimple>
  </w:p>
  <w:p w:rsidR="003364E5" w:rsidRDefault="003364E5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986" w:rsidRDefault="00FE1986">
      <w:pPr>
        <w:spacing w:after="0" w:line="240" w:lineRule="auto"/>
      </w:pPr>
      <w:r>
        <w:separator/>
      </w:r>
    </w:p>
  </w:footnote>
  <w:footnote w:type="continuationSeparator" w:id="1">
    <w:p w:rsidR="00FE1986" w:rsidRDefault="00FE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5A4"/>
    <w:multiLevelType w:val="hybridMultilevel"/>
    <w:tmpl w:val="614E754C"/>
    <w:lvl w:ilvl="0" w:tplc="44A87272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060EC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0BE731A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BEE82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E8996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5F2794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4A2E01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D50037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F69CF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E6D46"/>
    <w:multiLevelType w:val="hybridMultilevel"/>
    <w:tmpl w:val="D2AE1B4E"/>
    <w:lvl w:ilvl="0" w:tplc="C1BE3A40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8F3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2ADF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1635E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662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8553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C339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E5B7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04F0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44457"/>
    <w:multiLevelType w:val="hybridMultilevel"/>
    <w:tmpl w:val="DAA44E66"/>
    <w:lvl w:ilvl="0" w:tplc="2A72CF3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017D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6A18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8F7E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248C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ADB4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C329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6AFB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F2DAE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274190"/>
    <w:multiLevelType w:val="hybridMultilevel"/>
    <w:tmpl w:val="D590B49C"/>
    <w:lvl w:ilvl="0" w:tplc="6A163FF0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E18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472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82D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C44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CD7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869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ECB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01B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A52B58"/>
    <w:multiLevelType w:val="hybridMultilevel"/>
    <w:tmpl w:val="166A5008"/>
    <w:lvl w:ilvl="0" w:tplc="96EA1B6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82E3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4B1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8CAB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0D4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8D0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9CD6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22F5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680C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463F30"/>
    <w:multiLevelType w:val="hybridMultilevel"/>
    <w:tmpl w:val="BC2A1EA4"/>
    <w:lvl w:ilvl="0" w:tplc="F1D29A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4A31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871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006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21E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0E8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09D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4297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E6D3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B11B4D"/>
    <w:multiLevelType w:val="hybridMultilevel"/>
    <w:tmpl w:val="001C8706"/>
    <w:lvl w:ilvl="0" w:tplc="68E821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E5DD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C448D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FC930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AC1A8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6621A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98B2A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0CBB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2EBB0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C673FD"/>
    <w:multiLevelType w:val="hybridMultilevel"/>
    <w:tmpl w:val="01C4F400"/>
    <w:lvl w:ilvl="0" w:tplc="6D106FAA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8481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4856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8CE9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043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88B5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0F53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A977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AFAD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2F78E3"/>
    <w:multiLevelType w:val="hybridMultilevel"/>
    <w:tmpl w:val="D9E84F16"/>
    <w:lvl w:ilvl="0" w:tplc="81BEC7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12CF6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6234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6E75B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1622B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64CF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FC47C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0AB6F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BAFB1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ED7664"/>
    <w:multiLevelType w:val="hybridMultilevel"/>
    <w:tmpl w:val="7CDC7990"/>
    <w:lvl w:ilvl="0" w:tplc="ED14D9A6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AE124">
      <w:start w:val="4"/>
      <w:numFmt w:val="decimal"/>
      <w:lvlText w:val="%2."/>
      <w:lvlJc w:val="left"/>
      <w:pPr>
        <w:ind w:left="1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E5B60">
      <w:start w:val="1"/>
      <w:numFmt w:val="lowerRoman"/>
      <w:lvlText w:val="%3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82DA0">
      <w:start w:val="1"/>
      <w:numFmt w:val="decimal"/>
      <w:lvlText w:val="%4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00F62">
      <w:start w:val="1"/>
      <w:numFmt w:val="lowerLetter"/>
      <w:lvlText w:val="%5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6100C">
      <w:start w:val="1"/>
      <w:numFmt w:val="lowerRoman"/>
      <w:lvlText w:val="%6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683B4">
      <w:start w:val="1"/>
      <w:numFmt w:val="decimal"/>
      <w:lvlText w:val="%7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E10B0">
      <w:start w:val="1"/>
      <w:numFmt w:val="lowerLetter"/>
      <w:lvlText w:val="%8"/>
      <w:lvlJc w:val="left"/>
      <w:pPr>
        <w:ind w:left="6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E67E0">
      <w:start w:val="1"/>
      <w:numFmt w:val="lowerRoman"/>
      <w:lvlText w:val="%9"/>
      <w:lvlJc w:val="left"/>
      <w:pPr>
        <w:ind w:left="7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EF4227"/>
    <w:multiLevelType w:val="hybridMultilevel"/>
    <w:tmpl w:val="40D8183C"/>
    <w:lvl w:ilvl="0" w:tplc="24FA15F4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C48A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EC86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8C06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0AD1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8620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E9D4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62514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C45E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23015D"/>
    <w:multiLevelType w:val="hybridMultilevel"/>
    <w:tmpl w:val="FD7637F6"/>
    <w:lvl w:ilvl="0" w:tplc="41DC1B74">
      <w:start w:val="3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125DF0">
      <w:start w:val="1"/>
      <w:numFmt w:val="lowerLetter"/>
      <w:lvlText w:val="%2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30FFF4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50CE4C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82A8D6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A00616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48FD2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A0F910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FC6676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E04713"/>
    <w:multiLevelType w:val="multilevel"/>
    <w:tmpl w:val="EB74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E512C"/>
    <w:multiLevelType w:val="hybridMultilevel"/>
    <w:tmpl w:val="AAC491EC"/>
    <w:lvl w:ilvl="0" w:tplc="B3FEA404">
      <w:start w:val="1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C3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642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8C8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E59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CA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0DD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E1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2AE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342D46"/>
    <w:multiLevelType w:val="multilevel"/>
    <w:tmpl w:val="14F6A0A2"/>
    <w:lvl w:ilvl="0">
      <w:start w:val="13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A156F4"/>
    <w:multiLevelType w:val="hybridMultilevel"/>
    <w:tmpl w:val="0BB0BC1A"/>
    <w:lvl w:ilvl="0" w:tplc="D986A1F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80ECA">
      <w:start w:val="1"/>
      <w:numFmt w:val="lowerLetter"/>
      <w:lvlText w:val="%2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857B0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B2B646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58E9E6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384EFE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824916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5C14C8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C6234A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E40C59"/>
    <w:multiLevelType w:val="hybridMultilevel"/>
    <w:tmpl w:val="B79A014A"/>
    <w:lvl w:ilvl="0" w:tplc="D8B2AA54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87FB6">
      <w:start w:val="1"/>
      <w:numFmt w:val="bullet"/>
      <w:lvlText w:val="o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EC982E">
      <w:start w:val="1"/>
      <w:numFmt w:val="bullet"/>
      <w:lvlText w:val="▪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0392A">
      <w:start w:val="1"/>
      <w:numFmt w:val="bullet"/>
      <w:lvlText w:val="•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564B0A">
      <w:start w:val="1"/>
      <w:numFmt w:val="bullet"/>
      <w:lvlText w:val="o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8112E">
      <w:start w:val="1"/>
      <w:numFmt w:val="bullet"/>
      <w:lvlText w:val="▪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AA559A">
      <w:start w:val="1"/>
      <w:numFmt w:val="bullet"/>
      <w:lvlText w:val="•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A8F994">
      <w:start w:val="1"/>
      <w:numFmt w:val="bullet"/>
      <w:lvlText w:val="o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C9790">
      <w:start w:val="1"/>
      <w:numFmt w:val="bullet"/>
      <w:lvlText w:val="▪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FC080A"/>
    <w:multiLevelType w:val="hybridMultilevel"/>
    <w:tmpl w:val="42CAB904"/>
    <w:lvl w:ilvl="0" w:tplc="867814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C0C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20B1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96671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1020C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04C8B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4BD6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4ABC6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567D2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C41010"/>
    <w:multiLevelType w:val="hybridMultilevel"/>
    <w:tmpl w:val="CFD4B02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3AF46ACB"/>
    <w:multiLevelType w:val="hybridMultilevel"/>
    <w:tmpl w:val="6430E4CC"/>
    <w:lvl w:ilvl="0" w:tplc="1F96144A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E9530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7AC9BE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9A40A6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4E0B60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8851C4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AD710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E2228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A72C0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4B643E"/>
    <w:multiLevelType w:val="hybridMultilevel"/>
    <w:tmpl w:val="BDAC26EE"/>
    <w:lvl w:ilvl="0" w:tplc="F632890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2F6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2DD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F295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C26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E2A6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38C9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28ED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D0C5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83140C"/>
    <w:multiLevelType w:val="hybridMultilevel"/>
    <w:tmpl w:val="A5AC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460DA"/>
    <w:multiLevelType w:val="hybridMultilevel"/>
    <w:tmpl w:val="97D2CB40"/>
    <w:lvl w:ilvl="0" w:tplc="E920242E">
      <w:start w:val="1"/>
      <w:numFmt w:val="bullet"/>
      <w:lvlText w:val=""/>
      <w:lvlJc w:val="left"/>
      <w:pPr>
        <w:ind w:left="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86508">
      <w:start w:val="1"/>
      <w:numFmt w:val="bullet"/>
      <w:lvlText w:val="o"/>
      <w:lvlJc w:val="left"/>
      <w:pPr>
        <w:ind w:left="1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BEB126">
      <w:start w:val="1"/>
      <w:numFmt w:val="bullet"/>
      <w:lvlText w:val="▪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29964">
      <w:start w:val="1"/>
      <w:numFmt w:val="bullet"/>
      <w:lvlText w:val="•"/>
      <w:lvlJc w:val="left"/>
      <w:pPr>
        <w:ind w:left="3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EAEE98">
      <w:start w:val="1"/>
      <w:numFmt w:val="bullet"/>
      <w:lvlText w:val="o"/>
      <w:lvlJc w:val="left"/>
      <w:pPr>
        <w:ind w:left="3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DA32D8">
      <w:start w:val="1"/>
      <w:numFmt w:val="bullet"/>
      <w:lvlText w:val="▪"/>
      <w:lvlJc w:val="left"/>
      <w:pPr>
        <w:ind w:left="4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228E2">
      <w:start w:val="1"/>
      <w:numFmt w:val="bullet"/>
      <w:lvlText w:val="•"/>
      <w:lvlJc w:val="left"/>
      <w:pPr>
        <w:ind w:left="5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29926">
      <w:start w:val="1"/>
      <w:numFmt w:val="bullet"/>
      <w:lvlText w:val="o"/>
      <w:lvlJc w:val="left"/>
      <w:pPr>
        <w:ind w:left="5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4CCA6A">
      <w:start w:val="1"/>
      <w:numFmt w:val="bullet"/>
      <w:lvlText w:val="▪"/>
      <w:lvlJc w:val="left"/>
      <w:pPr>
        <w:ind w:left="6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3B1419"/>
    <w:multiLevelType w:val="hybridMultilevel"/>
    <w:tmpl w:val="7D883FE2"/>
    <w:lvl w:ilvl="0" w:tplc="38348910">
      <w:start w:val="1"/>
      <w:numFmt w:val="bullet"/>
      <w:lvlText w:val="-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4FC70">
      <w:start w:val="1"/>
      <w:numFmt w:val="bullet"/>
      <w:lvlText w:val="o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CC664">
      <w:start w:val="1"/>
      <w:numFmt w:val="bullet"/>
      <w:lvlText w:val="▪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68D292">
      <w:start w:val="1"/>
      <w:numFmt w:val="bullet"/>
      <w:lvlText w:val="•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DAC06C">
      <w:start w:val="1"/>
      <w:numFmt w:val="bullet"/>
      <w:lvlText w:val="o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47104">
      <w:start w:val="1"/>
      <w:numFmt w:val="bullet"/>
      <w:lvlText w:val="▪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BA2DE2">
      <w:start w:val="1"/>
      <w:numFmt w:val="bullet"/>
      <w:lvlText w:val="•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E4253A">
      <w:start w:val="1"/>
      <w:numFmt w:val="bullet"/>
      <w:lvlText w:val="o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22102">
      <w:start w:val="1"/>
      <w:numFmt w:val="bullet"/>
      <w:lvlText w:val="▪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DA47BA"/>
    <w:multiLevelType w:val="hybridMultilevel"/>
    <w:tmpl w:val="C11245DA"/>
    <w:lvl w:ilvl="0" w:tplc="67046CE4">
      <w:start w:val="1"/>
      <w:numFmt w:val="decimal"/>
      <w:lvlText w:val="%1."/>
      <w:lvlJc w:val="left"/>
      <w:pPr>
        <w:ind w:left="38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>
    <w:nsid w:val="512664A0"/>
    <w:multiLevelType w:val="hybridMultilevel"/>
    <w:tmpl w:val="381615AA"/>
    <w:lvl w:ilvl="0" w:tplc="92F69356">
      <w:start w:val="1"/>
      <w:numFmt w:val="bullet"/>
      <w:lvlText w:val="•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64CC88">
      <w:start w:val="1"/>
      <w:numFmt w:val="bullet"/>
      <w:lvlText w:val="o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4D0FE">
      <w:start w:val="1"/>
      <w:numFmt w:val="bullet"/>
      <w:lvlText w:val="▪"/>
      <w:lvlJc w:val="left"/>
      <w:pPr>
        <w:ind w:left="2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63970">
      <w:start w:val="1"/>
      <w:numFmt w:val="bullet"/>
      <w:lvlText w:val="•"/>
      <w:lvlJc w:val="left"/>
      <w:pPr>
        <w:ind w:left="3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207C8">
      <w:start w:val="1"/>
      <w:numFmt w:val="bullet"/>
      <w:lvlText w:val="o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61096">
      <w:start w:val="1"/>
      <w:numFmt w:val="bullet"/>
      <w:lvlText w:val="▪"/>
      <w:lvlJc w:val="left"/>
      <w:pPr>
        <w:ind w:left="5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29FAA">
      <w:start w:val="1"/>
      <w:numFmt w:val="bullet"/>
      <w:lvlText w:val="•"/>
      <w:lvlJc w:val="left"/>
      <w:pPr>
        <w:ind w:left="5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47AC8">
      <w:start w:val="1"/>
      <w:numFmt w:val="bullet"/>
      <w:lvlText w:val="o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E6124">
      <w:start w:val="1"/>
      <w:numFmt w:val="bullet"/>
      <w:lvlText w:val="▪"/>
      <w:lvlJc w:val="left"/>
      <w:pPr>
        <w:ind w:left="7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6B6B51"/>
    <w:multiLevelType w:val="hybridMultilevel"/>
    <w:tmpl w:val="A1081652"/>
    <w:lvl w:ilvl="0" w:tplc="A7CA7C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20200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E2065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64970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CE9ED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08B3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1103B52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52900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E0E33E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CF1679"/>
    <w:multiLevelType w:val="multilevel"/>
    <w:tmpl w:val="B178BCD8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65292D"/>
    <w:multiLevelType w:val="hybridMultilevel"/>
    <w:tmpl w:val="C6C65766"/>
    <w:lvl w:ilvl="0" w:tplc="3664F938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4648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A831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80902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E015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A3ED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C0DF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2980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265D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3D4492"/>
    <w:multiLevelType w:val="hybridMultilevel"/>
    <w:tmpl w:val="896EAF14"/>
    <w:lvl w:ilvl="0" w:tplc="2FBCB0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94770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E82F2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540B6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A69C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CB59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AE9C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2AAC2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6E2D4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3160324"/>
    <w:multiLevelType w:val="hybridMultilevel"/>
    <w:tmpl w:val="5D980B04"/>
    <w:lvl w:ilvl="0" w:tplc="F5D2FD72">
      <w:start w:val="1"/>
      <w:numFmt w:val="bullet"/>
      <w:lvlText w:val=""/>
      <w:lvlJc w:val="left"/>
      <w:pPr>
        <w:ind w:left="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84A1E4">
      <w:start w:val="1"/>
      <w:numFmt w:val="bullet"/>
      <w:lvlText w:val="o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782800">
      <w:start w:val="1"/>
      <w:numFmt w:val="bullet"/>
      <w:lvlText w:val="▪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F8AC6C">
      <w:start w:val="1"/>
      <w:numFmt w:val="bullet"/>
      <w:lvlText w:val="•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00CCEA">
      <w:start w:val="1"/>
      <w:numFmt w:val="bullet"/>
      <w:lvlText w:val="o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6051A">
      <w:start w:val="1"/>
      <w:numFmt w:val="bullet"/>
      <w:lvlText w:val="▪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6B5F2">
      <w:start w:val="1"/>
      <w:numFmt w:val="bullet"/>
      <w:lvlText w:val="•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08272E">
      <w:start w:val="1"/>
      <w:numFmt w:val="bullet"/>
      <w:lvlText w:val="o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525384">
      <w:start w:val="1"/>
      <w:numFmt w:val="bullet"/>
      <w:lvlText w:val="▪"/>
      <w:lvlJc w:val="left"/>
      <w:pPr>
        <w:ind w:left="6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2D338B"/>
    <w:multiLevelType w:val="hybridMultilevel"/>
    <w:tmpl w:val="479CA79C"/>
    <w:lvl w:ilvl="0" w:tplc="7E003C3A">
      <w:start w:val="5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2777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AC59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2EB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F36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C8A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4B48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21F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CFE1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C7E7A6F"/>
    <w:multiLevelType w:val="hybridMultilevel"/>
    <w:tmpl w:val="6E2E4B0A"/>
    <w:lvl w:ilvl="0" w:tplc="10447BE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AB6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AD1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284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65F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D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4D9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EE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A4F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544BA5"/>
    <w:multiLevelType w:val="hybridMultilevel"/>
    <w:tmpl w:val="175A196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713E2968"/>
    <w:multiLevelType w:val="hybridMultilevel"/>
    <w:tmpl w:val="585662CE"/>
    <w:lvl w:ilvl="0" w:tplc="11D4664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ED5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B8E7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B67F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3049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82FE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9253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6004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CC9C8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935B7F"/>
    <w:multiLevelType w:val="multilevel"/>
    <w:tmpl w:val="D5D4C240"/>
    <w:lvl w:ilvl="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4346E8"/>
    <w:multiLevelType w:val="hybridMultilevel"/>
    <w:tmpl w:val="E5EC5264"/>
    <w:lvl w:ilvl="0" w:tplc="1C5095CA">
      <w:start w:val="1"/>
      <w:numFmt w:val="bullet"/>
      <w:lvlText w:val="-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AFF64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C4ECE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C4446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8FC8C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41CC6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0AC06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E3B3C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84E48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BF4688"/>
    <w:multiLevelType w:val="multilevel"/>
    <w:tmpl w:val="4B9E56E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1800"/>
      </w:pPr>
      <w:rPr>
        <w:rFonts w:hint="default"/>
      </w:rPr>
    </w:lvl>
  </w:abstractNum>
  <w:num w:numId="1">
    <w:abstractNumId w:val="35"/>
  </w:num>
  <w:num w:numId="2">
    <w:abstractNumId w:val="27"/>
  </w:num>
  <w:num w:numId="3">
    <w:abstractNumId w:val="14"/>
  </w:num>
  <w:num w:numId="4">
    <w:abstractNumId w:val="0"/>
  </w:num>
  <w:num w:numId="5">
    <w:abstractNumId w:val="28"/>
  </w:num>
  <w:num w:numId="6">
    <w:abstractNumId w:val="36"/>
  </w:num>
  <w:num w:numId="7">
    <w:abstractNumId w:val="25"/>
  </w:num>
  <w:num w:numId="8">
    <w:abstractNumId w:val="1"/>
  </w:num>
  <w:num w:numId="9">
    <w:abstractNumId w:val="3"/>
  </w:num>
  <w:num w:numId="10">
    <w:abstractNumId w:val="26"/>
  </w:num>
  <w:num w:numId="11">
    <w:abstractNumId w:val="20"/>
  </w:num>
  <w:num w:numId="12">
    <w:abstractNumId w:val="5"/>
  </w:num>
  <w:num w:numId="13">
    <w:abstractNumId w:val="4"/>
  </w:num>
  <w:num w:numId="14">
    <w:abstractNumId w:val="34"/>
  </w:num>
  <w:num w:numId="15">
    <w:abstractNumId w:val="15"/>
  </w:num>
  <w:num w:numId="16">
    <w:abstractNumId w:val="11"/>
  </w:num>
  <w:num w:numId="17">
    <w:abstractNumId w:val="37"/>
  </w:num>
  <w:num w:numId="18">
    <w:abstractNumId w:val="24"/>
  </w:num>
  <w:num w:numId="19">
    <w:abstractNumId w:val="10"/>
  </w:num>
  <w:num w:numId="20">
    <w:abstractNumId w:val="22"/>
  </w:num>
  <w:num w:numId="21">
    <w:abstractNumId w:val="33"/>
  </w:num>
  <w:num w:numId="22">
    <w:abstractNumId w:val="32"/>
  </w:num>
  <w:num w:numId="23">
    <w:abstractNumId w:val="30"/>
  </w:num>
  <w:num w:numId="24">
    <w:abstractNumId w:val="23"/>
  </w:num>
  <w:num w:numId="25">
    <w:abstractNumId w:val="2"/>
  </w:num>
  <w:num w:numId="26">
    <w:abstractNumId w:val="7"/>
  </w:num>
  <w:num w:numId="27">
    <w:abstractNumId w:val="31"/>
  </w:num>
  <w:num w:numId="28">
    <w:abstractNumId w:val="13"/>
  </w:num>
  <w:num w:numId="29">
    <w:abstractNumId w:val="21"/>
  </w:num>
  <w:num w:numId="30">
    <w:abstractNumId w:val="12"/>
  </w:num>
  <w:num w:numId="31">
    <w:abstractNumId w:val="9"/>
  </w:num>
  <w:num w:numId="32">
    <w:abstractNumId w:val="16"/>
  </w:num>
  <w:num w:numId="33">
    <w:abstractNumId w:val="6"/>
  </w:num>
  <w:num w:numId="34">
    <w:abstractNumId w:val="29"/>
  </w:num>
  <w:num w:numId="35">
    <w:abstractNumId w:val="8"/>
  </w:num>
  <w:num w:numId="36">
    <w:abstractNumId w:val="17"/>
  </w:num>
  <w:num w:numId="37">
    <w:abstractNumId w:val="19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79F"/>
    <w:rsid w:val="00044BDD"/>
    <w:rsid w:val="000763EC"/>
    <w:rsid w:val="00086D8D"/>
    <w:rsid w:val="000B0EE0"/>
    <w:rsid w:val="000D69A4"/>
    <w:rsid w:val="000F60E3"/>
    <w:rsid w:val="00105FAD"/>
    <w:rsid w:val="001130F7"/>
    <w:rsid w:val="00117B2E"/>
    <w:rsid w:val="00142344"/>
    <w:rsid w:val="00153B0A"/>
    <w:rsid w:val="00162A09"/>
    <w:rsid w:val="0016692A"/>
    <w:rsid w:val="001675DF"/>
    <w:rsid w:val="00176A09"/>
    <w:rsid w:val="00177F36"/>
    <w:rsid w:val="00181879"/>
    <w:rsid w:val="001B40E7"/>
    <w:rsid w:val="001F5A71"/>
    <w:rsid w:val="00220490"/>
    <w:rsid w:val="00221AB1"/>
    <w:rsid w:val="002345E8"/>
    <w:rsid w:val="00264472"/>
    <w:rsid w:val="002E7EE1"/>
    <w:rsid w:val="002F7125"/>
    <w:rsid w:val="00306703"/>
    <w:rsid w:val="0031695B"/>
    <w:rsid w:val="00316D39"/>
    <w:rsid w:val="00321460"/>
    <w:rsid w:val="003364E5"/>
    <w:rsid w:val="00342ECA"/>
    <w:rsid w:val="003440AD"/>
    <w:rsid w:val="0038039F"/>
    <w:rsid w:val="00387FBC"/>
    <w:rsid w:val="0039579F"/>
    <w:rsid w:val="003F2E4B"/>
    <w:rsid w:val="003F6823"/>
    <w:rsid w:val="00417DD9"/>
    <w:rsid w:val="0043110B"/>
    <w:rsid w:val="004351DE"/>
    <w:rsid w:val="0045300E"/>
    <w:rsid w:val="004645A1"/>
    <w:rsid w:val="004B37A1"/>
    <w:rsid w:val="004D6A18"/>
    <w:rsid w:val="00502837"/>
    <w:rsid w:val="005400E2"/>
    <w:rsid w:val="00544533"/>
    <w:rsid w:val="0055522B"/>
    <w:rsid w:val="00560322"/>
    <w:rsid w:val="005621AB"/>
    <w:rsid w:val="005800E9"/>
    <w:rsid w:val="005C75CC"/>
    <w:rsid w:val="005E50E6"/>
    <w:rsid w:val="005E5AD4"/>
    <w:rsid w:val="00621A25"/>
    <w:rsid w:val="00652307"/>
    <w:rsid w:val="006C1784"/>
    <w:rsid w:val="006E0AD0"/>
    <w:rsid w:val="006E7FD5"/>
    <w:rsid w:val="006F2163"/>
    <w:rsid w:val="00714C08"/>
    <w:rsid w:val="007226E9"/>
    <w:rsid w:val="00750234"/>
    <w:rsid w:val="00755AC6"/>
    <w:rsid w:val="00792C3D"/>
    <w:rsid w:val="00794022"/>
    <w:rsid w:val="007B3320"/>
    <w:rsid w:val="007B490F"/>
    <w:rsid w:val="007C656F"/>
    <w:rsid w:val="007D21BD"/>
    <w:rsid w:val="007E08B3"/>
    <w:rsid w:val="007E1058"/>
    <w:rsid w:val="007E3E57"/>
    <w:rsid w:val="00804853"/>
    <w:rsid w:val="00817A50"/>
    <w:rsid w:val="008377B4"/>
    <w:rsid w:val="008514EE"/>
    <w:rsid w:val="00860463"/>
    <w:rsid w:val="00866B1C"/>
    <w:rsid w:val="00867F09"/>
    <w:rsid w:val="00882B34"/>
    <w:rsid w:val="00886078"/>
    <w:rsid w:val="0089112C"/>
    <w:rsid w:val="0089130A"/>
    <w:rsid w:val="00896A57"/>
    <w:rsid w:val="008B58D7"/>
    <w:rsid w:val="008C2C54"/>
    <w:rsid w:val="008E1FDA"/>
    <w:rsid w:val="008F72C5"/>
    <w:rsid w:val="009239B0"/>
    <w:rsid w:val="00930ECD"/>
    <w:rsid w:val="00935C61"/>
    <w:rsid w:val="00943AB2"/>
    <w:rsid w:val="00976BB9"/>
    <w:rsid w:val="009D7920"/>
    <w:rsid w:val="009E1283"/>
    <w:rsid w:val="009E4DF8"/>
    <w:rsid w:val="009E662D"/>
    <w:rsid w:val="00A039CF"/>
    <w:rsid w:val="00A15971"/>
    <w:rsid w:val="00A23E8E"/>
    <w:rsid w:val="00A24ABD"/>
    <w:rsid w:val="00A363E9"/>
    <w:rsid w:val="00A54B2D"/>
    <w:rsid w:val="00A55699"/>
    <w:rsid w:val="00A606D4"/>
    <w:rsid w:val="00A65CBD"/>
    <w:rsid w:val="00A93B20"/>
    <w:rsid w:val="00AD5781"/>
    <w:rsid w:val="00B07494"/>
    <w:rsid w:val="00B305D5"/>
    <w:rsid w:val="00B600E4"/>
    <w:rsid w:val="00B82250"/>
    <w:rsid w:val="00BC19F8"/>
    <w:rsid w:val="00C04C53"/>
    <w:rsid w:val="00C05F4C"/>
    <w:rsid w:val="00C24BB0"/>
    <w:rsid w:val="00C36671"/>
    <w:rsid w:val="00C42970"/>
    <w:rsid w:val="00C47F69"/>
    <w:rsid w:val="00CB31BA"/>
    <w:rsid w:val="00CC1344"/>
    <w:rsid w:val="00CF400C"/>
    <w:rsid w:val="00CF4AD6"/>
    <w:rsid w:val="00D12331"/>
    <w:rsid w:val="00D2517C"/>
    <w:rsid w:val="00D35C79"/>
    <w:rsid w:val="00D46B26"/>
    <w:rsid w:val="00D864FB"/>
    <w:rsid w:val="00D87D81"/>
    <w:rsid w:val="00D900A9"/>
    <w:rsid w:val="00DA2E07"/>
    <w:rsid w:val="00DA43E5"/>
    <w:rsid w:val="00DC32C6"/>
    <w:rsid w:val="00DD09F9"/>
    <w:rsid w:val="00DD3CFF"/>
    <w:rsid w:val="00DE4AE7"/>
    <w:rsid w:val="00DF77C6"/>
    <w:rsid w:val="00E42D28"/>
    <w:rsid w:val="00E54C82"/>
    <w:rsid w:val="00E55926"/>
    <w:rsid w:val="00E6522F"/>
    <w:rsid w:val="00E85A0F"/>
    <w:rsid w:val="00E87001"/>
    <w:rsid w:val="00E9216C"/>
    <w:rsid w:val="00EA1BB1"/>
    <w:rsid w:val="00EC55DA"/>
    <w:rsid w:val="00ED1832"/>
    <w:rsid w:val="00ED60CE"/>
    <w:rsid w:val="00EE2A27"/>
    <w:rsid w:val="00F541DF"/>
    <w:rsid w:val="00F83736"/>
    <w:rsid w:val="00FD3CBA"/>
    <w:rsid w:val="00FD7AA4"/>
    <w:rsid w:val="00FE1986"/>
    <w:rsid w:val="00FE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20"/>
    <w:pPr>
      <w:spacing w:after="49" w:line="269" w:lineRule="auto"/>
      <w:ind w:left="24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B58D7"/>
    <w:pPr>
      <w:keepNext/>
      <w:keepLines/>
      <w:spacing w:after="3" w:line="270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8B58D7"/>
    <w:pPr>
      <w:keepNext/>
      <w:keepLines/>
      <w:spacing w:after="3" w:line="270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58D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8B58D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B5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E7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Strong"/>
    <w:uiPriority w:val="22"/>
    <w:qFormat/>
    <w:rsid w:val="00177F36"/>
    <w:rPr>
      <w:b/>
      <w:bCs/>
    </w:rPr>
  </w:style>
  <w:style w:type="paragraph" w:styleId="a6">
    <w:name w:val="List Paragraph"/>
    <w:basedOn w:val="a"/>
    <w:uiPriority w:val="34"/>
    <w:qFormat/>
    <w:rsid w:val="00177F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0463"/>
    <w:rPr>
      <w:color w:val="0563C1" w:themeColor="hyperlink"/>
      <w:u w:val="single"/>
    </w:rPr>
  </w:style>
  <w:style w:type="paragraph" w:customStyle="1" w:styleId="justifyfull">
    <w:name w:val="justifyfull"/>
    <w:basedOn w:val="a"/>
    <w:rsid w:val="00FE424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8">
    <w:name w:val="Normal (Web)"/>
    <w:basedOn w:val="a"/>
    <w:uiPriority w:val="99"/>
    <w:unhideWhenUsed/>
    <w:rsid w:val="0038039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3803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3dzn.dounn.ru" TargetMode="External"/><Relationship Id="rId13" Type="http://schemas.openxmlformats.org/officeDocument/2006/relationships/hyperlink" Target="http://nsportal.ru/tyuleneva-irina-valerievna" TargetMode="External"/><Relationship Id="rId18" Type="http://schemas.openxmlformats.org/officeDocument/2006/relationships/hyperlink" Target="https://nsportal.ru/mosya-marina-viktorovn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sportal.ru/bobykina-tamara-vyacheslavovn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sportal.ru/akifeva-natalya-valerevna" TargetMode="External"/><Relationship Id="rId17" Type="http://schemas.openxmlformats.org/officeDocument/2006/relationships/hyperlink" Target="https://nsportal.ru/maksimovaaaa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bobkova-irina-dmitrievna" TargetMode="External"/><Relationship Id="rId20" Type="http://schemas.openxmlformats.org/officeDocument/2006/relationships/hyperlink" Target="https://nsportal.ru/lapshina-evgeniya-aleksandrov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zoteeva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nsportal.ru/olenka-kirillova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://nsportal.ru/anna-nikolaevna-tropina" TargetMode="External"/><Relationship Id="rId19" Type="http://schemas.openxmlformats.org/officeDocument/2006/relationships/hyperlink" Target="https://nsportal.ru/pridantseva-mar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oy.ru/dz/28" TargetMode="External"/><Relationship Id="rId14" Type="http://schemas.openxmlformats.org/officeDocument/2006/relationships/hyperlink" Target="http://nsportal.ru/anna-konstantinovna-bobrov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9008</Words>
  <Characters>51351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течение учебного 2007-2008 года в МДОУ функционировало 6 групп</vt:lpstr>
    </vt:vector>
  </TitlesOfParts>
  <Company/>
  <LinksUpToDate>false</LinksUpToDate>
  <CharactersWithSpaces>60239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течение учебного 2007-2008 года в МДОУ функционировало 6 групп</dc:title>
  <dc:subject/>
  <dc:creator>narod</dc:creator>
  <cp:keywords/>
  <cp:lastModifiedBy>User</cp:lastModifiedBy>
  <cp:revision>63</cp:revision>
  <cp:lastPrinted>2019-03-07T07:45:00Z</cp:lastPrinted>
  <dcterms:created xsi:type="dcterms:W3CDTF">2019-02-12T18:23:00Z</dcterms:created>
  <dcterms:modified xsi:type="dcterms:W3CDTF">2020-04-10T09:01:00Z</dcterms:modified>
</cp:coreProperties>
</file>